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54" w:rsidRPr="00BF0949" w:rsidRDefault="00FF0154" w:rsidP="0060267A">
      <w:pPr>
        <w:pStyle w:val="a6"/>
        <w:rPr>
          <w:rFonts w:ascii="TH SarabunPSK" w:hAnsi="TH SarabunPSK" w:cs="TH SarabunPSK"/>
          <w:sz w:val="32"/>
          <w:szCs w:val="32"/>
        </w:rPr>
      </w:pPr>
      <w:r w:rsidRPr="00BF0949">
        <w:rPr>
          <w:rFonts w:ascii="TH SarabunPSK" w:hAnsi="TH SarabunPSK" w:cs="TH SarabunPSK"/>
          <w:sz w:val="32"/>
          <w:szCs w:val="32"/>
          <w:cs/>
        </w:rPr>
        <w:t>ระเบียบการแข่งขันกีฬาลีลาศ</w:t>
      </w:r>
    </w:p>
    <w:p w:rsidR="00FF0154" w:rsidRPr="00BF0949" w:rsidRDefault="00FF0154" w:rsidP="0060267A">
      <w:pPr>
        <w:jc w:val="center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กีฬา</w:t>
      </w:r>
      <w:r w:rsidR="00FD6692" w:rsidRPr="00BF0949">
        <w:rPr>
          <w:rFonts w:ascii="TH SarabunPSK" w:hAnsi="TH SarabunPSK" w:cs="TH SarabunPSK"/>
          <w:b/>
          <w:bCs/>
          <w:sz w:val="32"/>
          <w:cs/>
        </w:rPr>
        <w:t>อาวุโส</w:t>
      </w:r>
      <w:r w:rsidRPr="00BF0949">
        <w:rPr>
          <w:rFonts w:ascii="TH SarabunPSK" w:hAnsi="TH SarabunPSK" w:cs="TH SarabunPSK"/>
          <w:b/>
          <w:bCs/>
          <w:sz w:val="32"/>
          <w:cs/>
        </w:rPr>
        <w:t>แห่งชาติ</w:t>
      </w:r>
      <w:r w:rsidR="00A5076F" w:rsidRPr="00BF0949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="003362F6" w:rsidRPr="00BF0949">
        <w:rPr>
          <w:rFonts w:ascii="TH SarabunPSK" w:hAnsi="TH SarabunPSK" w:cs="TH SarabunPSK"/>
          <w:b/>
          <w:bCs/>
          <w:sz w:val="32"/>
          <w:cs/>
        </w:rPr>
        <w:t xml:space="preserve">ครั้งที่ </w:t>
      </w:r>
      <w:r w:rsidR="000144BF" w:rsidRPr="00BF0949">
        <w:rPr>
          <w:rFonts w:ascii="TH SarabunPSK" w:hAnsi="TH SarabunPSK" w:cs="TH SarabunPSK"/>
          <w:b/>
          <w:bCs/>
          <w:sz w:val="32"/>
        </w:rPr>
        <w:t>2</w:t>
      </w:r>
      <w:r w:rsidR="003362F6" w:rsidRPr="00BF0949">
        <w:rPr>
          <w:rFonts w:ascii="TH SarabunPSK" w:hAnsi="TH SarabunPSK" w:cs="TH SarabunPSK"/>
          <w:b/>
          <w:bCs/>
          <w:sz w:val="32"/>
        </w:rPr>
        <w:t xml:space="preserve"> </w:t>
      </w:r>
      <w:r w:rsidR="000144BF" w:rsidRPr="00BF0949">
        <w:rPr>
          <w:rFonts w:ascii="TH SarabunPSK" w:hAnsi="TH SarabunPSK" w:cs="TH SarabunPSK"/>
          <w:b/>
          <w:bCs/>
          <w:sz w:val="32"/>
          <w:cs/>
        </w:rPr>
        <w:t>(พ.ศ.</w:t>
      </w:r>
      <w:r w:rsidR="000144BF" w:rsidRPr="00BF0949">
        <w:rPr>
          <w:rFonts w:ascii="TH SarabunPSK" w:hAnsi="TH SarabunPSK" w:cs="TH SarabunPSK"/>
          <w:b/>
          <w:bCs/>
          <w:sz w:val="32"/>
        </w:rPr>
        <w:t>2562</w:t>
      </w:r>
      <w:r w:rsidR="003362F6" w:rsidRPr="00BF0949">
        <w:rPr>
          <w:rFonts w:ascii="TH SarabunPSK" w:hAnsi="TH SarabunPSK" w:cs="TH SarabunPSK"/>
          <w:b/>
          <w:bCs/>
          <w:sz w:val="32"/>
          <w:cs/>
        </w:rPr>
        <w:t>)</w:t>
      </w:r>
      <w:r w:rsidR="0090181D" w:rsidRPr="00BF0949">
        <w:rPr>
          <w:rFonts w:ascii="TH SarabunPSK" w:hAnsi="TH SarabunPSK" w:cs="TH SarabunPSK" w:hint="cs"/>
          <w:b/>
          <w:bCs/>
          <w:sz w:val="32"/>
          <w:cs/>
        </w:rPr>
        <w:t xml:space="preserve"> “รมย์</w:t>
      </w:r>
      <w:r w:rsidR="00FD6692" w:rsidRPr="00BF0949">
        <w:rPr>
          <w:rFonts w:ascii="TH SarabunPSK" w:hAnsi="TH SarabunPSK" w:cs="TH SarabunPSK" w:hint="cs"/>
          <w:b/>
          <w:bCs/>
          <w:sz w:val="32"/>
          <w:cs/>
        </w:rPr>
        <w:t>บุรี</w:t>
      </w:r>
      <w:proofErr w:type="spellStart"/>
      <w:r w:rsidR="00FD6692" w:rsidRPr="00BF0949">
        <w:rPr>
          <w:rFonts w:ascii="TH SarabunPSK" w:hAnsi="TH SarabunPSK" w:cs="TH SarabunPSK" w:hint="cs"/>
          <w:b/>
          <w:bCs/>
          <w:sz w:val="32"/>
          <w:cs/>
        </w:rPr>
        <w:t>เกมส์</w:t>
      </w:r>
      <w:proofErr w:type="spellEnd"/>
      <w:r w:rsidR="00FD6692" w:rsidRPr="00BF0949">
        <w:rPr>
          <w:rFonts w:ascii="TH SarabunPSK" w:hAnsi="TH SarabunPSK" w:cs="TH SarabunPSK" w:hint="cs"/>
          <w:b/>
          <w:bCs/>
          <w:sz w:val="32"/>
          <w:cs/>
        </w:rPr>
        <w:t>”</w:t>
      </w:r>
    </w:p>
    <w:p w:rsidR="00975EB4" w:rsidRPr="00BF0949" w:rsidRDefault="00975EB4" w:rsidP="0060267A">
      <w:pPr>
        <w:jc w:val="center"/>
        <w:rPr>
          <w:rFonts w:ascii="TH SarabunPSK" w:hAnsi="TH SarabunPSK" w:cs="TH SarabunPSK"/>
          <w:b/>
          <w:bCs/>
          <w:sz w:val="32"/>
          <w:cs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 xml:space="preserve">ณ </w:t>
      </w:r>
      <w:r w:rsidR="000144BF" w:rsidRPr="00BF0949">
        <w:rPr>
          <w:rFonts w:ascii="TH SarabunPSK" w:hAnsi="TH SarabunPSK" w:cs="TH SarabunPSK"/>
          <w:b/>
          <w:bCs/>
          <w:sz w:val="32"/>
          <w:cs/>
        </w:rPr>
        <w:t xml:space="preserve"> จังหวัดบุรีรัมย์</w:t>
      </w:r>
    </w:p>
    <w:p w:rsidR="00975EB4" w:rsidRPr="00BF0949" w:rsidRDefault="006B19C9" w:rsidP="0060267A">
      <w:pPr>
        <w:jc w:val="center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*******************************</w:t>
      </w:r>
    </w:p>
    <w:p w:rsidR="00975EB4" w:rsidRPr="00BF0949" w:rsidRDefault="00975EB4" w:rsidP="0060267A">
      <w:pPr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1. สมาคมกีฬาลีลาศแห่งประเทศไทย</w:t>
      </w:r>
    </w:p>
    <w:p w:rsidR="00975EB4" w:rsidRPr="00BF0949" w:rsidRDefault="00975EB4" w:rsidP="0060267A">
      <w:pPr>
        <w:ind w:left="284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นายกสมาคม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ab/>
      </w:r>
      <w:proofErr w:type="spellStart"/>
      <w:r w:rsidRPr="00BF0949">
        <w:rPr>
          <w:rFonts w:ascii="TH SarabunPSK" w:hAnsi="TH SarabunPSK" w:cs="TH SarabunPSK"/>
          <w:sz w:val="32"/>
          <w:cs/>
        </w:rPr>
        <w:t>นายจรัญ</w:t>
      </w:r>
      <w:proofErr w:type="spellEnd"/>
      <w:r w:rsidR="00E726F2" w:rsidRPr="00BF0949">
        <w:rPr>
          <w:rFonts w:ascii="TH SarabunPSK" w:hAnsi="TH SarabunPSK" w:cs="TH SarabunPSK" w:hint="cs"/>
          <w:sz w:val="32"/>
          <w:cs/>
        </w:rPr>
        <w:t xml:space="preserve">  </w:t>
      </w:r>
      <w:r w:rsidRPr="00BF0949">
        <w:rPr>
          <w:rFonts w:ascii="TH SarabunPSK" w:hAnsi="TH SarabunPSK" w:cs="TH SarabunPSK"/>
          <w:sz w:val="32"/>
          <w:cs/>
        </w:rPr>
        <w:t>เจียร</w:t>
      </w:r>
      <w:proofErr w:type="spellStart"/>
      <w:r w:rsidRPr="00BF0949">
        <w:rPr>
          <w:rFonts w:ascii="TH SarabunPSK" w:hAnsi="TH SarabunPSK" w:cs="TH SarabunPSK"/>
          <w:sz w:val="32"/>
          <w:cs/>
        </w:rPr>
        <w:t>วนนท์</w:t>
      </w:r>
      <w:proofErr w:type="spellEnd"/>
    </w:p>
    <w:p w:rsidR="00975EB4" w:rsidRPr="00BF0949" w:rsidRDefault="00975EB4" w:rsidP="0060267A">
      <w:pPr>
        <w:ind w:left="284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เลขาธิการ</w:t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นายสิทธิชัย ปรียาดารา</w:t>
      </w:r>
    </w:p>
    <w:p w:rsidR="001E60E6" w:rsidRPr="00BF0949" w:rsidRDefault="00975EB4" w:rsidP="0060267A">
      <w:pPr>
        <w:ind w:left="284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สถานที่ติดต่อ</w:t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95 ถนนเย็นจิต แขวงทุ่งวัดดอน </w:t>
      </w:r>
    </w:p>
    <w:p w:rsidR="00975EB4" w:rsidRPr="00BF0949" w:rsidRDefault="001E60E6" w:rsidP="0060267A">
      <w:pPr>
        <w:ind w:left="284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 xml:space="preserve">เขตสาทรกรุงเทพฯ </w:t>
      </w:r>
      <w:r w:rsidR="00975EB4" w:rsidRPr="00BF0949">
        <w:rPr>
          <w:rFonts w:ascii="TH SarabunPSK" w:hAnsi="TH SarabunPSK" w:cs="TH SarabunPSK"/>
          <w:sz w:val="32"/>
        </w:rPr>
        <w:t xml:space="preserve">10120 </w:t>
      </w:r>
    </w:p>
    <w:p w:rsidR="00975EB4" w:rsidRPr="00BF0949" w:rsidRDefault="00975EB4" w:rsidP="0060267A">
      <w:pPr>
        <w:ind w:left="2444" w:firstLine="43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โทร</w:t>
      </w:r>
      <w:r w:rsidRPr="00BF0949">
        <w:rPr>
          <w:rFonts w:ascii="TH SarabunPSK" w:hAnsi="TH SarabunPSK" w:cs="TH SarabunPSK"/>
          <w:sz w:val="32"/>
        </w:rPr>
        <w:t xml:space="preserve">. 0-2675-9776-8 </w:t>
      </w:r>
    </w:p>
    <w:p w:rsidR="001E60E6" w:rsidRPr="00BF0949" w:rsidRDefault="00975EB4" w:rsidP="0060267A">
      <w:pPr>
        <w:ind w:left="2444" w:firstLine="43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โทรสาร </w:t>
      </w:r>
      <w:r w:rsidRPr="00BF0949">
        <w:rPr>
          <w:rFonts w:ascii="TH SarabunPSK" w:hAnsi="TH SarabunPSK" w:cs="TH SarabunPSK"/>
          <w:sz w:val="32"/>
        </w:rPr>
        <w:t xml:space="preserve">0-2675-9779 </w:t>
      </w:r>
    </w:p>
    <w:p w:rsidR="003A57D2" w:rsidRPr="00BF0949" w:rsidRDefault="003A57D2" w:rsidP="0060267A">
      <w:pPr>
        <w:ind w:left="2444" w:firstLine="436"/>
        <w:rPr>
          <w:rFonts w:ascii="TH SarabunPSK" w:hAnsi="TH SarabunPSK" w:cs="TH SarabunPSK"/>
          <w:sz w:val="32"/>
        </w:rPr>
      </w:pPr>
    </w:p>
    <w:p w:rsidR="00975EB4" w:rsidRPr="00BF0949" w:rsidRDefault="00975EB4" w:rsidP="0060267A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>2.</w:t>
      </w:r>
      <w:r w:rsidRPr="00BF0949">
        <w:rPr>
          <w:rFonts w:ascii="TH SarabunPSK" w:hAnsi="TH SarabunPSK" w:cs="TH SarabunPSK"/>
          <w:b/>
          <w:bCs/>
          <w:sz w:val="32"/>
          <w:cs/>
        </w:rPr>
        <w:t>คณะกรรมการดำเนินการแข่งขัน</w:t>
      </w:r>
    </w:p>
    <w:p w:rsidR="00975EB4" w:rsidRPr="00BF0949" w:rsidRDefault="001E60E6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 xml:space="preserve">ประธานฝ่ายกีฬาลีลาศของจังหวัดเจ้าภาพ </w:t>
      </w:r>
      <w:r w:rsidR="00975EB4" w:rsidRPr="00BF0949">
        <w:rPr>
          <w:rFonts w:ascii="TH SarabunPSK" w:hAnsi="TH SarabunPSK" w:cs="TH SarabunPSK"/>
          <w:sz w:val="32"/>
        </w:rPr>
        <w:tab/>
      </w:r>
      <w:r w:rsidR="00975EB4"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ประธานกรรมการ</w:t>
      </w:r>
    </w:p>
    <w:p w:rsidR="00975EB4" w:rsidRPr="00BF0949" w:rsidRDefault="001E60E6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 xml:space="preserve">ผู้แทนสมาคมกีฬาลีลาศแห่งประเทศไทย </w:t>
      </w:r>
      <w:r w:rsidR="00975EB4" w:rsidRPr="00BF0949">
        <w:rPr>
          <w:rFonts w:ascii="TH SarabunPSK" w:hAnsi="TH SarabunPSK" w:cs="TH SarabunPSK"/>
          <w:sz w:val="32"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รองประธานกรรมการ</w:t>
      </w:r>
    </w:p>
    <w:p w:rsidR="00975EB4" w:rsidRPr="00BF0949" w:rsidRDefault="001E60E6" w:rsidP="0060267A">
      <w:pPr>
        <w:rPr>
          <w:rFonts w:ascii="TH SarabunPSK" w:hAnsi="TH SarabunPSK" w:cs="TH SarabunPSK"/>
          <w:sz w:val="32"/>
          <w:cs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คณะกรรมการกีฬาจังหวัดเจ้าภาพ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975EB4" w:rsidRPr="00BF0949" w:rsidRDefault="001E60E6" w:rsidP="0060267A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นายกสมาคมกีฬาจังหวัดเจ้าภาพ</w:t>
      </w:r>
      <w:r w:rsidR="00975EB4" w:rsidRPr="00BF0949">
        <w:rPr>
          <w:rFonts w:ascii="TH SarabunPSK" w:hAnsi="TH SarabunPSK" w:cs="TH SarabunPSK"/>
          <w:sz w:val="32"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975EB4" w:rsidRPr="00BF0949" w:rsidRDefault="001E60E6" w:rsidP="0060267A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บุคคลที่จังหวัดเจ้าภาพแต่งตั้ง</w:t>
      </w:r>
      <w:r w:rsidR="00975EB4" w:rsidRPr="00BF0949">
        <w:rPr>
          <w:rFonts w:ascii="TH SarabunPSK" w:hAnsi="TH SarabunPSK" w:cs="TH SarabunPSK"/>
          <w:sz w:val="32"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กรรมการและเลขานุการ</w:t>
      </w:r>
    </w:p>
    <w:p w:rsidR="00975EB4" w:rsidRPr="00BF0949" w:rsidRDefault="001E60E6" w:rsidP="0060267A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EF2C8B" w:rsidRPr="00BF0949">
        <w:rPr>
          <w:rFonts w:ascii="TH SarabunPSK" w:hAnsi="TH SarabunPSK" w:cs="TH SarabunPSK"/>
          <w:sz w:val="32"/>
          <w:cs/>
        </w:rPr>
        <w:t>ผู้แทน</w:t>
      </w:r>
      <w:r w:rsidR="00975EB4" w:rsidRPr="00BF0949">
        <w:rPr>
          <w:rFonts w:ascii="TH SarabunPSK" w:hAnsi="TH SarabunPSK" w:cs="TH SarabunPSK"/>
          <w:sz w:val="32"/>
          <w:cs/>
        </w:rPr>
        <w:t>การกีฬาแห่งประเทศไทย</w:t>
      </w:r>
      <w:r w:rsidR="00975EB4" w:rsidRPr="00BF0949">
        <w:rPr>
          <w:rFonts w:ascii="TH SarabunPSK" w:hAnsi="TH SarabunPSK" w:cs="TH SarabunPSK"/>
          <w:sz w:val="32"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กรรมการและผู้ช่วยเลขานุการ</w:t>
      </w:r>
    </w:p>
    <w:p w:rsidR="003A57D2" w:rsidRPr="00BF0949" w:rsidRDefault="003A57D2" w:rsidP="0060267A">
      <w:pPr>
        <w:rPr>
          <w:rFonts w:ascii="TH SarabunPSK" w:hAnsi="TH SarabunPSK" w:cs="TH SarabunPSK"/>
          <w:sz w:val="32"/>
        </w:rPr>
      </w:pPr>
    </w:p>
    <w:p w:rsidR="00975EB4" w:rsidRPr="00BF0949" w:rsidRDefault="00975EB4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 xml:space="preserve">3. </w:t>
      </w:r>
      <w:r w:rsidRPr="00BF0949">
        <w:rPr>
          <w:rFonts w:ascii="TH SarabunPSK" w:hAnsi="TH SarabunPSK" w:cs="TH SarabunPSK"/>
          <w:b/>
          <w:bCs/>
          <w:sz w:val="32"/>
          <w:cs/>
        </w:rPr>
        <w:t>คณะกรรมการพิจารณาการประท้วง</w:t>
      </w:r>
    </w:p>
    <w:p w:rsidR="001E60E6" w:rsidRPr="00BF0949" w:rsidRDefault="001E60E6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b/>
          <w:bCs/>
          <w:sz w:val="32"/>
          <w:cs/>
        </w:rPr>
        <w:t xml:space="preserve">3.1 คณะกรรมการพิจารณาการประท้วงคุณสมบัตินักกีฬา  </w:t>
      </w:r>
      <w:r w:rsidR="00975EB4" w:rsidRPr="00BF0949">
        <w:rPr>
          <w:rFonts w:ascii="TH SarabunPSK" w:hAnsi="TH SarabunPSK" w:cs="TH SarabunPSK"/>
          <w:sz w:val="32"/>
          <w:cs/>
        </w:rPr>
        <w:t>ประกอบด้วย</w:t>
      </w:r>
    </w:p>
    <w:p w:rsidR="001E60E6" w:rsidRPr="00BF0949" w:rsidRDefault="00EF2C8B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 xml:space="preserve">ผู้อำนวยการฝ่ายพัฒนากีฬาเป็นเลิศ </w:t>
      </w:r>
      <w:proofErr w:type="spellStart"/>
      <w:r w:rsidR="00975EB4" w:rsidRPr="00BF0949">
        <w:rPr>
          <w:rFonts w:ascii="TH SarabunPSK" w:hAnsi="TH SarabunPSK" w:cs="TH SarabunPSK"/>
          <w:sz w:val="32"/>
          <w:cs/>
        </w:rPr>
        <w:t>กกท</w:t>
      </w:r>
      <w:proofErr w:type="spellEnd"/>
      <w:r w:rsidR="00975EB4" w:rsidRPr="00BF0949">
        <w:rPr>
          <w:rFonts w:ascii="TH SarabunPSK" w:hAnsi="TH SarabunPSK" w:cs="TH SarabunPSK"/>
          <w:sz w:val="32"/>
          <w:cs/>
        </w:rPr>
        <w:t>.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ประธานกรรมการ</w:t>
      </w:r>
    </w:p>
    <w:p w:rsidR="001E60E6" w:rsidRPr="00BF0949" w:rsidRDefault="00EF2C8B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ผู้แทนสมาคมกีฬาลีลาศแห่งประเทศไทย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1E60E6" w:rsidRPr="00BF0949" w:rsidRDefault="001E60E6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นายกสมาคมกีฬาจังหวัดเจ้าภาพ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1E60E6" w:rsidRPr="00BF0949" w:rsidRDefault="001E60E6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 xml:space="preserve">ผู้แทนกองนิติการ </w:t>
      </w:r>
      <w:proofErr w:type="spellStart"/>
      <w:r w:rsidR="00975EB4" w:rsidRPr="00BF0949">
        <w:rPr>
          <w:rFonts w:ascii="TH SarabunPSK" w:hAnsi="TH SarabunPSK" w:cs="TH SarabunPSK"/>
          <w:sz w:val="32"/>
          <w:cs/>
        </w:rPr>
        <w:t>กกท</w:t>
      </w:r>
      <w:proofErr w:type="spellEnd"/>
      <w:r w:rsidR="00975EB4" w:rsidRPr="00BF0949">
        <w:rPr>
          <w:rFonts w:ascii="TH SarabunPSK" w:hAnsi="TH SarabunPSK" w:cs="TH SarabunPSK"/>
          <w:sz w:val="32"/>
          <w:cs/>
        </w:rPr>
        <w:t xml:space="preserve">. 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1E60E6" w:rsidRPr="00BF0949" w:rsidRDefault="001E60E6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 xml:space="preserve">ผู้อำนวยการกองแข่งขันกีฬาเป็นเลิศ </w:t>
      </w:r>
      <w:proofErr w:type="spellStart"/>
      <w:r w:rsidR="00975EB4" w:rsidRPr="00BF0949">
        <w:rPr>
          <w:rFonts w:ascii="TH SarabunPSK" w:hAnsi="TH SarabunPSK" w:cs="TH SarabunPSK"/>
          <w:sz w:val="32"/>
          <w:cs/>
        </w:rPr>
        <w:t>กกท</w:t>
      </w:r>
      <w:proofErr w:type="spellEnd"/>
      <w:r w:rsidR="00975EB4" w:rsidRPr="00BF0949">
        <w:rPr>
          <w:rFonts w:ascii="TH SarabunPSK" w:hAnsi="TH SarabunPSK" w:cs="TH SarabunPSK"/>
          <w:sz w:val="32"/>
          <w:cs/>
        </w:rPr>
        <w:t>.</w:t>
      </w:r>
      <w:r w:rsidR="00975EB4" w:rsidRPr="00BF0949">
        <w:rPr>
          <w:rFonts w:ascii="TH SarabunPSK" w:hAnsi="TH SarabunPSK" w:cs="TH SarabunPSK"/>
          <w:sz w:val="32"/>
        </w:rPr>
        <w:tab/>
      </w:r>
      <w:r w:rsidR="00975EB4" w:rsidRPr="00BF0949">
        <w:rPr>
          <w:rFonts w:ascii="TH SarabunPSK" w:hAnsi="TH SarabunPSK" w:cs="TH SarabunPSK"/>
          <w:sz w:val="32"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กรรมการและเลขานุการ</w:t>
      </w:r>
    </w:p>
    <w:p w:rsidR="00975EB4" w:rsidRPr="00BF0949" w:rsidRDefault="001E60E6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หัวหน้างานแข่งขันและทะเบียนกีฬา</w:t>
      </w:r>
      <w:r w:rsidR="00FD6692" w:rsidRPr="00BF0949">
        <w:rPr>
          <w:rFonts w:ascii="TH SarabunPSK" w:hAnsi="TH SarabunPSK" w:cs="TH SarabunPSK" w:hint="cs"/>
          <w:sz w:val="32"/>
          <w:cs/>
        </w:rPr>
        <w:t>ระดับชาติ</w:t>
      </w:r>
      <w:r w:rsidR="00975EB4" w:rsidRPr="00BF0949">
        <w:rPr>
          <w:rFonts w:ascii="TH SarabunPSK" w:hAnsi="TH SarabunPSK" w:cs="TH SarabunPSK"/>
          <w:sz w:val="32"/>
          <w:cs/>
        </w:rPr>
        <w:t xml:space="preserve"> </w:t>
      </w:r>
      <w:proofErr w:type="spellStart"/>
      <w:r w:rsidR="00975EB4" w:rsidRPr="00BF0949">
        <w:rPr>
          <w:rFonts w:ascii="TH SarabunPSK" w:hAnsi="TH SarabunPSK" w:cs="TH SarabunPSK"/>
          <w:sz w:val="32"/>
          <w:cs/>
        </w:rPr>
        <w:t>กกท</w:t>
      </w:r>
      <w:proofErr w:type="spellEnd"/>
      <w:r w:rsidR="00975EB4" w:rsidRPr="00BF0949">
        <w:rPr>
          <w:rFonts w:ascii="TH SarabunPSK" w:hAnsi="TH SarabunPSK" w:cs="TH SarabunPSK"/>
          <w:sz w:val="32"/>
          <w:cs/>
        </w:rPr>
        <w:t>.</w:t>
      </w:r>
      <w:r w:rsidR="00975EB4" w:rsidRPr="00BF0949">
        <w:rPr>
          <w:rFonts w:ascii="TH SarabunPSK" w:hAnsi="TH SarabunPSK" w:cs="TH SarabunPSK"/>
          <w:sz w:val="32"/>
        </w:rPr>
        <w:tab/>
      </w:r>
      <w:r w:rsidR="00FD6692" w:rsidRPr="00BF0949">
        <w:rPr>
          <w:rFonts w:ascii="TH SarabunPSK" w:hAnsi="TH SarabunPSK" w:cs="TH SarabunPSK" w:hint="cs"/>
          <w:sz w:val="32"/>
          <w:cs/>
        </w:rPr>
        <w:t xml:space="preserve">  </w:t>
      </w:r>
      <w:r w:rsidR="00FD6692" w:rsidRPr="00BF0949">
        <w:rPr>
          <w:rFonts w:ascii="TH SarabunPSK" w:hAnsi="TH SarabunPSK" w:cs="TH SarabunPSK" w:hint="cs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กรรมการและผู้ช่วยเลขานุการ</w:t>
      </w:r>
    </w:p>
    <w:p w:rsidR="001E60E6" w:rsidRPr="00BF0949" w:rsidRDefault="001E60E6" w:rsidP="0060267A">
      <w:pPr>
        <w:numPr>
          <w:ilvl w:val="1"/>
          <w:numId w:val="4"/>
        </w:num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b/>
          <w:bCs/>
          <w:sz w:val="32"/>
          <w:cs/>
        </w:rPr>
        <w:t xml:space="preserve">3.2 คณะกรรมการพิจารณาการประท้วงเทคนิค  </w:t>
      </w:r>
      <w:r w:rsidR="00975EB4" w:rsidRPr="00BF0949">
        <w:rPr>
          <w:rFonts w:ascii="TH SarabunPSK" w:hAnsi="TH SarabunPSK" w:cs="TH SarabunPSK"/>
          <w:sz w:val="32"/>
          <w:cs/>
        </w:rPr>
        <w:t>ประกอบด้วย</w:t>
      </w:r>
    </w:p>
    <w:p w:rsidR="001E60E6" w:rsidRPr="00BF0949" w:rsidRDefault="001E60E6" w:rsidP="0060267A">
      <w:pPr>
        <w:numPr>
          <w:ilvl w:val="1"/>
          <w:numId w:val="4"/>
        </w:num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ผู้แทนสมาคมกีฬาลีลาศแห่งประเทศไทย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ประธานกรรมการ</w:t>
      </w:r>
    </w:p>
    <w:p w:rsidR="001E60E6" w:rsidRPr="00BF0949" w:rsidRDefault="001E60E6" w:rsidP="0060267A">
      <w:pPr>
        <w:numPr>
          <w:ilvl w:val="1"/>
          <w:numId w:val="4"/>
        </w:num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ประธานฝ่ายเทคนิคกีฬาลีลาศ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1E60E6" w:rsidRPr="00BF0949" w:rsidRDefault="001E60E6" w:rsidP="0060267A">
      <w:pPr>
        <w:numPr>
          <w:ilvl w:val="1"/>
          <w:numId w:val="4"/>
        </w:num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 xml:space="preserve">ประธานฝ่ายจัดการแข่งขันกีฬาลีลาศ 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3362F6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1E60E6" w:rsidRPr="00BF0949" w:rsidRDefault="001E60E6" w:rsidP="0060267A">
      <w:pPr>
        <w:numPr>
          <w:ilvl w:val="1"/>
          <w:numId w:val="4"/>
        </w:num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ผู้แทนการกีฬาแห่งประเทศไทย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</w:t>
      </w:r>
    </w:p>
    <w:p w:rsidR="001E60E6" w:rsidRPr="00BF0949" w:rsidRDefault="001E60E6" w:rsidP="0060267A">
      <w:pPr>
        <w:numPr>
          <w:ilvl w:val="1"/>
          <w:numId w:val="4"/>
        </w:num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ผู้จัดการทีมทุกทีมที่เข้าแข่งขัน (ยกเว้น คู่กรณี)</w:t>
      </w:r>
      <w:r w:rsidR="00975EB4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ab/>
        <w:t>กรรมการ</w:t>
      </w:r>
    </w:p>
    <w:p w:rsidR="000A2FA9" w:rsidRPr="00BF0949" w:rsidRDefault="001E60E6" w:rsidP="000A2FA9">
      <w:pPr>
        <w:numPr>
          <w:ilvl w:val="1"/>
          <w:numId w:val="4"/>
        </w:num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F2C8B"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บุคคลที่จังห</w:t>
      </w:r>
      <w:r w:rsidR="00EE4012" w:rsidRPr="00BF0949">
        <w:rPr>
          <w:rFonts w:ascii="TH SarabunPSK" w:hAnsi="TH SarabunPSK" w:cs="TH SarabunPSK"/>
          <w:sz w:val="32"/>
          <w:cs/>
        </w:rPr>
        <w:t>วัดเจ้าภาพกีฬาแห่งชาติแต่งตั้ง</w:t>
      </w:r>
      <w:r w:rsidR="00EE4012" w:rsidRPr="00BF0949">
        <w:rPr>
          <w:rFonts w:ascii="TH SarabunPSK" w:hAnsi="TH SarabunPSK" w:cs="TH SarabunPSK"/>
          <w:sz w:val="32"/>
          <w:cs/>
        </w:rPr>
        <w:tab/>
      </w:r>
      <w:r w:rsidR="00EE4012" w:rsidRPr="00BF0949">
        <w:rPr>
          <w:rFonts w:ascii="TH SarabunPSK" w:hAnsi="TH SarabunPSK" w:cs="TH SarabunPSK"/>
          <w:sz w:val="32"/>
          <w:cs/>
        </w:rPr>
        <w:tab/>
      </w:r>
      <w:r w:rsidR="000A2FA9" w:rsidRPr="00BF0949">
        <w:rPr>
          <w:rFonts w:ascii="TH SarabunPSK" w:hAnsi="TH SarabunPSK" w:cs="TH SarabunPSK"/>
          <w:sz w:val="32"/>
          <w:cs/>
        </w:rPr>
        <w:tab/>
      </w:r>
      <w:r w:rsidR="00975EB4" w:rsidRPr="00BF0949">
        <w:rPr>
          <w:rFonts w:ascii="TH SarabunPSK" w:hAnsi="TH SarabunPSK" w:cs="TH SarabunPSK"/>
          <w:sz w:val="32"/>
          <w:cs/>
        </w:rPr>
        <w:t>กรรมการและเลขานุการ</w:t>
      </w:r>
    </w:p>
    <w:p w:rsidR="003A57D2" w:rsidRPr="00BF0949" w:rsidRDefault="003A57D2" w:rsidP="003A57D2">
      <w:pPr>
        <w:jc w:val="both"/>
        <w:rPr>
          <w:rFonts w:ascii="TH SarabunPSK" w:hAnsi="TH SarabunPSK" w:cs="TH SarabunPSK"/>
          <w:sz w:val="32"/>
        </w:rPr>
      </w:pPr>
    </w:p>
    <w:p w:rsidR="003A57D2" w:rsidRPr="00BF0949" w:rsidRDefault="003A57D2" w:rsidP="003A57D2">
      <w:pPr>
        <w:jc w:val="both"/>
        <w:rPr>
          <w:rFonts w:ascii="TH SarabunPSK" w:hAnsi="TH SarabunPSK" w:cs="TH SarabunPSK"/>
          <w:b/>
          <w:bCs/>
          <w:sz w:val="32"/>
        </w:rPr>
      </w:pPr>
    </w:p>
    <w:p w:rsidR="00FF0154" w:rsidRPr="00BF0949" w:rsidRDefault="001E60E6" w:rsidP="0060267A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4</w:t>
      </w:r>
      <w:r w:rsidR="006B19C9" w:rsidRPr="00BF0949">
        <w:rPr>
          <w:rFonts w:ascii="TH SarabunPSK" w:hAnsi="TH SarabunPSK" w:cs="TH SarabunPSK"/>
          <w:b/>
          <w:bCs/>
          <w:sz w:val="32"/>
          <w:cs/>
        </w:rPr>
        <w:t>.  ข้อบังคับและกติกาการแข่งขัน</w:t>
      </w:r>
    </w:p>
    <w:p w:rsidR="00BC7CEF" w:rsidRPr="00BF0949" w:rsidRDefault="00BC7CEF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4.1 </w:t>
      </w:r>
      <w:r w:rsidRPr="00BF0949">
        <w:rPr>
          <w:rFonts w:ascii="TH SarabunPSK" w:hAnsi="TH SarabunPSK" w:cs="TH SarabunPSK" w:hint="cs"/>
          <w:sz w:val="32"/>
          <w:cs/>
        </w:rPr>
        <w:t xml:space="preserve">ให้ใช้ข้อบังคับการกีฬาแห่งประเทศไทย ว่าด้วยการแข่งขันกีฬาแห่งชาติ พ.ศ. 2550 </w:t>
      </w:r>
      <w:r w:rsidR="00AC7264" w:rsidRPr="00BF0949">
        <w:rPr>
          <w:rFonts w:ascii="TH SarabunPSK" w:hAnsi="TH SarabunPSK" w:cs="TH SarabunPSK" w:hint="cs"/>
          <w:sz w:val="32"/>
          <w:cs/>
        </w:rPr>
        <w:t>บังคับใช้           บางกรณี</w:t>
      </w:r>
      <w:r w:rsidRPr="00BF0949">
        <w:rPr>
          <w:rFonts w:ascii="TH SarabunPSK" w:hAnsi="TH SarabunPSK" w:cs="TH SarabunPSK" w:hint="cs"/>
          <w:sz w:val="32"/>
          <w:cs/>
        </w:rPr>
        <w:t>โดยอนุโลม</w:t>
      </w:r>
    </w:p>
    <w:p w:rsidR="00FF0154" w:rsidRPr="00BF0949" w:rsidRDefault="00FF0154" w:rsidP="0060267A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>4.</w:t>
      </w:r>
      <w:r w:rsidR="00BC7CEF" w:rsidRPr="00BF0949">
        <w:rPr>
          <w:rFonts w:ascii="TH SarabunPSK" w:hAnsi="TH SarabunPSK" w:cs="TH SarabunPSK" w:hint="cs"/>
          <w:sz w:val="32"/>
          <w:cs/>
        </w:rPr>
        <w:t>2</w:t>
      </w:r>
      <w:r w:rsidRPr="00BF0949">
        <w:rPr>
          <w:rFonts w:ascii="TH SarabunPSK" w:hAnsi="TH SarabunPSK" w:cs="TH SarabunPSK"/>
          <w:sz w:val="32"/>
          <w:cs/>
        </w:rPr>
        <w:t xml:space="preserve"> ให้ใช้กติกาการแข่งขันของสหพันธ์กีฬาลีลาศโลก </w:t>
      </w:r>
      <w:r w:rsidRPr="00BF0949">
        <w:rPr>
          <w:rFonts w:ascii="TH SarabunPSK" w:hAnsi="TH SarabunPSK" w:cs="TH SarabunPSK"/>
          <w:sz w:val="32"/>
        </w:rPr>
        <w:t>(</w:t>
      </w:r>
      <w:proofErr w:type="spellStart"/>
      <w:r w:rsidRPr="00BF0949">
        <w:rPr>
          <w:rFonts w:ascii="TH SarabunPSK" w:hAnsi="TH SarabunPSK" w:cs="TH SarabunPSK"/>
          <w:sz w:val="32"/>
        </w:rPr>
        <w:t>WorldDanceSport</w:t>
      </w:r>
      <w:proofErr w:type="spellEnd"/>
      <w:r w:rsidRPr="00BF0949">
        <w:rPr>
          <w:rFonts w:ascii="TH SarabunPSK" w:hAnsi="TH SarabunPSK" w:cs="TH SarabunPSK"/>
          <w:sz w:val="32"/>
        </w:rPr>
        <w:t xml:space="preserve"> Federation: WDSF)</w:t>
      </w:r>
      <w:r w:rsidR="00AC7264" w:rsidRPr="00BF0949">
        <w:rPr>
          <w:rFonts w:ascii="TH SarabunPSK" w:hAnsi="TH SarabunPSK" w:cs="TH SarabunPSK" w:hint="cs"/>
          <w:sz w:val="32"/>
          <w:cs/>
        </w:rPr>
        <w:t xml:space="preserve"> </w:t>
      </w:r>
      <w:r w:rsidR="000A2FA9"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  <w:cs/>
        </w:rPr>
        <w:t>ระเบียบการแข่งขันของสมาคมกีฬาลีลาศแห่งประเทศไทยประกาศใช้</w:t>
      </w:r>
    </w:p>
    <w:p w:rsidR="00FF0154" w:rsidRPr="00BF0949" w:rsidRDefault="00FF0154" w:rsidP="0060267A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>4.</w:t>
      </w:r>
      <w:r w:rsidR="00BC7CEF" w:rsidRPr="00BF0949">
        <w:rPr>
          <w:rFonts w:ascii="TH SarabunPSK" w:hAnsi="TH SarabunPSK" w:cs="TH SarabunPSK" w:hint="cs"/>
          <w:sz w:val="32"/>
          <w:cs/>
        </w:rPr>
        <w:t>3</w:t>
      </w:r>
      <w:r w:rsidRPr="00BF0949">
        <w:rPr>
          <w:rFonts w:ascii="TH SarabunPSK" w:hAnsi="TH SarabunPSK" w:cs="TH SarabunPSK"/>
          <w:sz w:val="32"/>
          <w:cs/>
        </w:rPr>
        <w:t xml:space="preserve"> ในกรณีที่เกิดปัญหาที่มิได้ระบุไว้ในข้อบังคับหรือกติกาการแข่งขัน ให้ผู้แทน</w:t>
      </w:r>
      <w:r w:rsidR="00C27892" w:rsidRPr="00BF0949">
        <w:rPr>
          <w:rFonts w:ascii="TH SarabunPSK" w:hAnsi="TH SarabunPSK" w:cs="TH SarabunPSK"/>
          <w:sz w:val="32"/>
          <w:cs/>
        </w:rPr>
        <w:t>สมาคมกีฬาลีลาศ</w:t>
      </w:r>
      <w:r w:rsidR="00BC7CEF" w:rsidRPr="00BF0949">
        <w:rPr>
          <w:rFonts w:ascii="TH SarabunPSK" w:hAnsi="TH SarabunPSK" w:cs="TH SarabunPSK" w:hint="cs"/>
          <w:sz w:val="32"/>
          <w:cs/>
        </w:rPr>
        <w:t xml:space="preserve">          </w:t>
      </w:r>
      <w:r w:rsidR="00C27892" w:rsidRPr="00BF0949">
        <w:rPr>
          <w:rFonts w:ascii="TH SarabunPSK" w:hAnsi="TH SarabunPSK" w:cs="TH SarabunPSK"/>
          <w:sz w:val="32"/>
          <w:cs/>
        </w:rPr>
        <w:t>แห่งประเ</w:t>
      </w:r>
      <w:r w:rsidR="00B82084" w:rsidRPr="00BF0949">
        <w:rPr>
          <w:rFonts w:ascii="TH SarabunPSK" w:hAnsi="TH SarabunPSK" w:cs="TH SarabunPSK"/>
          <w:sz w:val="32"/>
          <w:cs/>
        </w:rPr>
        <w:t>ทศไทย</w:t>
      </w:r>
      <w:r w:rsidRPr="00BF0949">
        <w:rPr>
          <w:rFonts w:ascii="TH SarabunPSK" w:hAnsi="TH SarabunPSK" w:cs="TH SarabunPSK"/>
          <w:sz w:val="32"/>
          <w:cs/>
        </w:rPr>
        <w:t xml:space="preserve"> เป็นผู้วินิจฉัย  ผลการวินิจฉัยถือเป็นที่สิ้นสุด</w:t>
      </w:r>
    </w:p>
    <w:p w:rsidR="00FF0154" w:rsidRPr="00BF0949" w:rsidRDefault="00FF0154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1E60E6" w:rsidRPr="00BF0949">
        <w:rPr>
          <w:rFonts w:ascii="TH SarabunPSK" w:hAnsi="TH SarabunPSK" w:cs="TH SarabunPSK"/>
          <w:sz w:val="32"/>
          <w:cs/>
        </w:rPr>
        <w:t>4.</w:t>
      </w:r>
      <w:r w:rsidR="00BC7CEF" w:rsidRPr="00BF0949">
        <w:rPr>
          <w:rFonts w:ascii="TH SarabunPSK" w:hAnsi="TH SarabunPSK" w:cs="TH SarabunPSK" w:hint="cs"/>
          <w:sz w:val="32"/>
          <w:cs/>
        </w:rPr>
        <w:t xml:space="preserve">4 </w:t>
      </w:r>
      <w:r w:rsidRPr="00BF0949">
        <w:rPr>
          <w:rFonts w:ascii="TH SarabunPSK" w:hAnsi="TH SarabunPSK" w:cs="TH SarabunPSK"/>
          <w:sz w:val="32"/>
          <w:cs/>
        </w:rPr>
        <w:t>ผลการตัดสินของคณะกรรมการ ถือเป็นที่สิ้นสุดจะอุทธรณ์หรือประท้วงมิได้</w:t>
      </w:r>
    </w:p>
    <w:p w:rsidR="0060267A" w:rsidRPr="00BF0949" w:rsidRDefault="0060267A" w:rsidP="0060267A">
      <w:pPr>
        <w:jc w:val="thaiDistribute"/>
        <w:rPr>
          <w:rFonts w:ascii="TH SarabunPSK" w:hAnsi="TH SarabunPSK" w:cs="TH SarabunPSK"/>
          <w:sz w:val="32"/>
        </w:rPr>
      </w:pPr>
    </w:p>
    <w:p w:rsidR="00BF0949" w:rsidRPr="00BF0949" w:rsidRDefault="00BF0949" w:rsidP="00BF0949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>5</w:t>
      </w:r>
      <w:r w:rsidRPr="00BF0949">
        <w:rPr>
          <w:rFonts w:ascii="TH SarabunPSK" w:hAnsi="TH SarabunPSK" w:cs="TH SarabunPSK"/>
          <w:sz w:val="32"/>
          <w:cs/>
        </w:rPr>
        <w:t>.   ประเภทการแข่งขัน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  <w:cs/>
        </w:rPr>
      </w:pPr>
      <w:r w:rsidRPr="00BF0949">
        <w:rPr>
          <w:rFonts w:ascii="TH SarabunPSK" w:hAnsi="TH SarabunPSK" w:cs="TH SarabunPSK"/>
          <w:sz w:val="32"/>
          <w:cs/>
        </w:rPr>
        <w:tab/>
        <w:t xml:space="preserve">การแข่งขันแบ่งออกเป็น </w:t>
      </w:r>
      <w:r w:rsidRPr="00BF0949">
        <w:rPr>
          <w:rFonts w:ascii="TH SarabunPSK" w:hAnsi="TH SarabunPSK" w:cs="TH SarabunPSK"/>
          <w:sz w:val="32"/>
        </w:rPr>
        <w:t xml:space="preserve">3 </w:t>
      </w:r>
      <w:r w:rsidRPr="00BF0949">
        <w:rPr>
          <w:rFonts w:ascii="TH SarabunPSK" w:hAnsi="TH SarabunPSK" w:cs="TH SarabunPSK"/>
          <w:sz w:val="32"/>
          <w:cs/>
        </w:rPr>
        <w:t>ประเภท ดังนี้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  <w:t>5.1. ประเภทสแตนดาร์ด (</w:t>
      </w:r>
      <w:r w:rsidRPr="00BF0949">
        <w:rPr>
          <w:rFonts w:ascii="TH SarabunPSK" w:hAnsi="TH SarabunPSK" w:cs="TH SarabunPSK"/>
          <w:b/>
          <w:bCs/>
          <w:sz w:val="32"/>
        </w:rPr>
        <w:t xml:space="preserve">Standard) </w:t>
      </w:r>
      <w:r w:rsidRPr="00BF0949">
        <w:rPr>
          <w:rFonts w:ascii="TH SarabunPSK" w:hAnsi="TH SarabunPSK" w:cs="TH SarabunPSK"/>
          <w:b/>
          <w:bCs/>
          <w:sz w:val="32"/>
          <w:cs/>
        </w:rPr>
        <w:t>คู่ ชาย - หญิง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>.1.1 Master I 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อายุระหว่าง 35 – 44 ปี </w:t>
      </w:r>
      <w:r w:rsidRPr="00BF0949">
        <w:rPr>
          <w:rFonts w:ascii="TH SarabunPSK" w:hAnsi="TH SarabunPSK" w:cs="TH SarabunPSK"/>
          <w:b/>
          <w:bCs/>
          <w:sz w:val="32"/>
        </w:rPr>
        <w:t xml:space="preserve">)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Waltz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Tango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Viennese 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Slow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Foxtort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Quickstep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Waltz</w:t>
      </w:r>
      <w:proofErr w:type="gramStart"/>
      <w:r w:rsidRPr="00BF0949">
        <w:rPr>
          <w:rFonts w:ascii="TH SarabunPSK" w:hAnsi="TH SarabunPSK" w:cs="TH SarabunPSK"/>
          <w:sz w:val="32"/>
        </w:rPr>
        <w:t>,Tango</w:t>
      </w:r>
      <w:proofErr w:type="spellEnd"/>
      <w:proofErr w:type="gram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Quickstep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Waltz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Tango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 xml:space="preserve">.1.2. Master II </w:t>
      </w:r>
      <w:proofErr w:type="gramStart"/>
      <w:r w:rsidRPr="00BF0949">
        <w:rPr>
          <w:rFonts w:ascii="TH SarabunPSK" w:hAnsi="TH SarabunPSK" w:cs="TH SarabunPSK"/>
          <w:b/>
          <w:bCs/>
          <w:sz w:val="32"/>
        </w:rPr>
        <w:t>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อายุระหว่าง</w:t>
      </w:r>
      <w:proofErr w:type="gramEnd"/>
      <w:r w:rsidRPr="00BF0949">
        <w:rPr>
          <w:rFonts w:ascii="TH SarabunPSK" w:hAnsi="TH SarabunPSK" w:cs="TH SarabunPSK"/>
          <w:b/>
          <w:bCs/>
          <w:sz w:val="32"/>
          <w:cs/>
        </w:rPr>
        <w:t xml:space="preserve"> 45 – 54 ปี 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Waltz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Tango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lastRenderedPageBreak/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Viennese 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Slow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Foxtort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Quickstep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Waltz</w:t>
      </w:r>
      <w:proofErr w:type="gramStart"/>
      <w:r w:rsidRPr="00BF0949">
        <w:rPr>
          <w:rFonts w:ascii="TH SarabunPSK" w:hAnsi="TH SarabunPSK" w:cs="TH SarabunPSK"/>
          <w:sz w:val="32"/>
        </w:rPr>
        <w:t>,Tango</w:t>
      </w:r>
      <w:proofErr w:type="spellEnd"/>
      <w:proofErr w:type="gram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Quickstep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Waltz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Tango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  <w:r w:rsidRPr="00BF0949">
        <w:rPr>
          <w:rFonts w:ascii="TH SarabunPSK" w:hAnsi="TH SarabunPSK" w:cs="TH SarabunPSK" w:hint="cs"/>
          <w:sz w:val="32"/>
          <w:cs/>
        </w:rPr>
        <w:tab/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</w:p>
    <w:p w:rsidR="00BF0949" w:rsidRPr="00BF0949" w:rsidRDefault="00BF0949" w:rsidP="00BF0949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 xml:space="preserve">.1.3.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Marter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  <w:proofErr w:type="gramStart"/>
      <w:r w:rsidRPr="00BF0949">
        <w:rPr>
          <w:rFonts w:ascii="TH SarabunPSK" w:hAnsi="TH SarabunPSK" w:cs="TH SarabunPSK"/>
          <w:b/>
          <w:bCs/>
          <w:sz w:val="32"/>
        </w:rPr>
        <w:t>III  (</w:t>
      </w:r>
      <w:proofErr w:type="gramEnd"/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อายุระหว่าง 55 -64  ปี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Waltz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Tango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Viennese 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Slow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Foxtort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Quickstep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Waltz</w:t>
      </w:r>
      <w:proofErr w:type="gramStart"/>
      <w:r w:rsidRPr="00BF0949">
        <w:rPr>
          <w:rFonts w:ascii="TH SarabunPSK" w:hAnsi="TH SarabunPSK" w:cs="TH SarabunPSK"/>
          <w:sz w:val="32"/>
        </w:rPr>
        <w:t>,Tango</w:t>
      </w:r>
      <w:proofErr w:type="spellEnd"/>
      <w:proofErr w:type="gram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Quickstep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Waltz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Tango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  <w:r w:rsidRPr="00BF0949">
        <w:rPr>
          <w:rFonts w:ascii="TH SarabunPSK" w:hAnsi="TH SarabunPSK" w:cs="TH SarabunPSK" w:hint="cs"/>
          <w:sz w:val="32"/>
          <w:cs/>
        </w:rPr>
        <w:tab/>
      </w:r>
    </w:p>
    <w:p w:rsidR="00BF0949" w:rsidRPr="00BF0949" w:rsidRDefault="00BF0949" w:rsidP="00BF0949">
      <w:pPr>
        <w:ind w:left="1496" w:hanging="1470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>.1.4 Master IV 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 65  ปีขึ้นไป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Waltz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Tango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Viennese 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lastRenderedPageBreak/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Slow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Foxtort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Quickstep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Waltz</w:t>
      </w:r>
      <w:proofErr w:type="gramStart"/>
      <w:r w:rsidRPr="00BF0949">
        <w:rPr>
          <w:rFonts w:ascii="TH SarabunPSK" w:hAnsi="TH SarabunPSK" w:cs="TH SarabunPSK"/>
          <w:sz w:val="32"/>
        </w:rPr>
        <w:t>,Tango</w:t>
      </w:r>
      <w:proofErr w:type="spellEnd"/>
      <w:proofErr w:type="gram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Quickstep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Waltz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Tango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Waltz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</w:p>
    <w:p w:rsidR="00BF0949" w:rsidRPr="00BF0949" w:rsidRDefault="00BF0949" w:rsidP="00BF0949">
      <w:pPr>
        <w:ind w:left="284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 xml:space="preserve">5.2 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ประเภทลาติน อเมริกัน </w:t>
      </w:r>
      <w:r w:rsidRPr="00BF0949">
        <w:rPr>
          <w:rFonts w:ascii="TH SarabunPSK" w:hAnsi="TH SarabunPSK" w:cs="TH SarabunPSK"/>
          <w:b/>
          <w:bCs/>
          <w:sz w:val="32"/>
        </w:rPr>
        <w:t xml:space="preserve">(Latin American) 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คู่ ชาย </w:t>
      </w:r>
      <w:r w:rsidRPr="00BF0949">
        <w:rPr>
          <w:rFonts w:ascii="TH SarabunPSK" w:hAnsi="TH SarabunPSK" w:cs="TH SarabunPSK"/>
          <w:b/>
          <w:bCs/>
          <w:sz w:val="32"/>
        </w:rPr>
        <w:t xml:space="preserve">- </w:t>
      </w:r>
      <w:r w:rsidRPr="00BF0949">
        <w:rPr>
          <w:rFonts w:ascii="TH SarabunPSK" w:hAnsi="TH SarabunPSK" w:cs="TH SarabunPSK"/>
          <w:b/>
          <w:bCs/>
          <w:sz w:val="32"/>
          <w:cs/>
        </w:rPr>
        <w:t>หญิง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>.2.1 Master I 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อายุระหว่าง 35 – 44 ปี </w:t>
      </w:r>
      <w:r w:rsidRPr="00BF0949">
        <w:rPr>
          <w:rFonts w:ascii="TH SarabunPSK" w:hAnsi="TH SarabunPSK" w:cs="TH SarabunPSK"/>
          <w:b/>
          <w:bCs/>
          <w:sz w:val="32"/>
        </w:rPr>
        <w:t xml:space="preserve">)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Samba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ChaChaCha</w:t>
      </w:r>
      <w:proofErr w:type="spellEnd"/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Rumba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Paso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Doble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Jive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>,</w:t>
      </w:r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 xml:space="preserve">Rumba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Jive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Rumba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</w:p>
    <w:p w:rsidR="00BF0949" w:rsidRPr="00BF0949" w:rsidRDefault="00BF0949" w:rsidP="00BF0949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 xml:space="preserve">.2.2. Master II </w:t>
      </w:r>
      <w:proofErr w:type="gramStart"/>
      <w:r w:rsidRPr="00BF0949">
        <w:rPr>
          <w:rFonts w:ascii="TH SarabunPSK" w:hAnsi="TH SarabunPSK" w:cs="TH SarabunPSK"/>
          <w:b/>
          <w:bCs/>
          <w:sz w:val="32"/>
        </w:rPr>
        <w:t>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อายุระหว่าง</w:t>
      </w:r>
      <w:proofErr w:type="gramEnd"/>
      <w:r w:rsidRPr="00BF0949">
        <w:rPr>
          <w:rFonts w:ascii="TH SarabunPSK" w:hAnsi="TH SarabunPSK" w:cs="TH SarabunPSK"/>
          <w:b/>
          <w:bCs/>
          <w:sz w:val="32"/>
          <w:cs/>
        </w:rPr>
        <w:t xml:space="preserve"> 45 – 54 ปี 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Samba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ChaChaCha</w:t>
      </w:r>
      <w:proofErr w:type="spellEnd"/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Rumba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lastRenderedPageBreak/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Paso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Doble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Jive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>,</w:t>
      </w:r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 xml:space="preserve">Rumba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Jive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Rumba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</w:p>
    <w:p w:rsidR="00BF0949" w:rsidRPr="00BF0949" w:rsidRDefault="00BF0949" w:rsidP="00BF0949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 xml:space="preserve">.2.3.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Marter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  <w:proofErr w:type="gramStart"/>
      <w:r w:rsidRPr="00BF0949">
        <w:rPr>
          <w:rFonts w:ascii="TH SarabunPSK" w:hAnsi="TH SarabunPSK" w:cs="TH SarabunPSK"/>
          <w:b/>
          <w:bCs/>
          <w:sz w:val="32"/>
        </w:rPr>
        <w:t>III  (</w:t>
      </w:r>
      <w:proofErr w:type="gramEnd"/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อายุระหว่าง 55 -64  ปี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Samba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ChaChaCha</w:t>
      </w:r>
      <w:proofErr w:type="spellEnd"/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Rumba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Paso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Doble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Jive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>,</w:t>
      </w:r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 xml:space="preserve">Rumba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Jive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Rumba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</w:p>
    <w:p w:rsidR="00BF0949" w:rsidRPr="00BF0949" w:rsidRDefault="00BF0949" w:rsidP="00BF0949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>5</w:t>
      </w:r>
      <w:r w:rsidRPr="00BF0949">
        <w:rPr>
          <w:rFonts w:ascii="TH SarabunPSK" w:hAnsi="TH SarabunPSK" w:cs="TH SarabunPSK"/>
          <w:b/>
          <w:bCs/>
          <w:sz w:val="32"/>
        </w:rPr>
        <w:t xml:space="preserve">.2.4. Master IV </w:t>
      </w:r>
      <w:proofErr w:type="gramStart"/>
      <w:r w:rsidRPr="00BF0949">
        <w:rPr>
          <w:rFonts w:ascii="TH SarabunPSK" w:hAnsi="TH SarabunPSK" w:cs="TH SarabunPSK"/>
          <w:b/>
          <w:bCs/>
          <w:sz w:val="32"/>
        </w:rPr>
        <w:t>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อายุระหว่าง</w:t>
      </w:r>
      <w:proofErr w:type="gramEnd"/>
      <w:r w:rsidRPr="00BF0949">
        <w:rPr>
          <w:rFonts w:ascii="TH SarabunPSK" w:hAnsi="TH SarabunPSK" w:cs="TH SarabunPSK"/>
          <w:b/>
          <w:bCs/>
          <w:sz w:val="32"/>
          <w:cs/>
        </w:rPr>
        <w:t xml:space="preserve"> 65  ปี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Samba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ChaChaCha</w:t>
      </w:r>
      <w:proofErr w:type="spellEnd"/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Rumba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lastRenderedPageBreak/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b/>
          <w:bCs/>
          <w:sz w:val="32"/>
        </w:rPr>
        <w:t xml:space="preserve">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 xml:space="preserve">Paso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Doble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Single Dance 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จังหวะ </w:t>
      </w:r>
      <w:r w:rsidRPr="00BF0949">
        <w:rPr>
          <w:rFonts w:ascii="TH SarabunPSK" w:hAnsi="TH SarabunPSK" w:cs="TH SarabunPSK"/>
          <w:b/>
          <w:bCs/>
          <w:sz w:val="32"/>
        </w:rPr>
        <w:t>Jive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“Variation”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C (3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>,</w:t>
      </w:r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 xml:space="preserve">Rumba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Jive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ที่ใช้ในการแข่งขัน</w:t>
      </w:r>
      <w:r w:rsidRPr="00BF0949">
        <w:rPr>
          <w:rFonts w:ascii="TH SarabunPSK" w:hAnsi="TH SarabunPSK" w:cs="TH SarabunPSK"/>
          <w:sz w:val="32"/>
        </w:rPr>
        <w:t>“Open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</w:rPr>
        <w:t>Basic”</w:t>
      </w: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D (2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</w:rPr>
        <w:t xml:space="preserve"> Rumba 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“Easy Bronze”</w:t>
      </w:r>
    </w:p>
    <w:p w:rsidR="00BF0949" w:rsidRPr="00BF0949" w:rsidRDefault="00BF0949" w:rsidP="00BF0949">
      <w:pPr>
        <w:ind w:left="426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Class E (1</w:t>
      </w:r>
      <w:r w:rsidRPr="00BF0949">
        <w:rPr>
          <w:rFonts w:ascii="TH SarabunPSK" w:hAnsi="TH SarabunPSK" w:cs="TH SarabunPSK"/>
          <w:sz w:val="32"/>
          <w:cs/>
        </w:rPr>
        <w:t xml:space="preserve"> จังหวะ)</w:t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proofErr w:type="spellStart"/>
      <w:r w:rsidRPr="00BF0949">
        <w:rPr>
          <w:rFonts w:ascii="TH SarabunPSK" w:hAnsi="TH SarabunPSK" w:cs="TH SarabunPSK"/>
          <w:sz w:val="32"/>
        </w:rPr>
        <w:t>ChaChaCha</w:t>
      </w:r>
      <w:proofErr w:type="spellEnd"/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 w:hint="cs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r w:rsidRPr="00BF0949">
        <w:rPr>
          <w:rFonts w:ascii="TH SarabunPSK" w:hAnsi="TH SarabunPSK" w:cs="TH SarabunPSK"/>
          <w:sz w:val="32"/>
          <w:cs/>
        </w:rPr>
        <w:t>ท่าแม่แบบ</w:t>
      </w:r>
      <w:r w:rsidRPr="00BF0949">
        <w:rPr>
          <w:rFonts w:ascii="TH SarabunPSK" w:hAnsi="TH SarabunPSK" w:cs="TH SarabunPSK"/>
          <w:sz w:val="32"/>
        </w:rPr>
        <w:t>”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  <w:cs/>
        </w:rPr>
      </w:pPr>
    </w:p>
    <w:p w:rsidR="00BF0949" w:rsidRPr="00BF0949" w:rsidRDefault="00BF0949" w:rsidP="00BF0949">
      <w:pPr>
        <w:ind w:left="1496" w:hanging="147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>5</w:t>
      </w:r>
      <w:r w:rsidRPr="00BF0949">
        <w:rPr>
          <w:rFonts w:ascii="TH SarabunPSK" w:hAnsi="TH SarabunPSK" w:cs="TH SarabunPSK"/>
          <w:sz w:val="32"/>
        </w:rPr>
        <w:t xml:space="preserve">.3  </w:t>
      </w:r>
      <w:proofErr w:type="spellStart"/>
      <w:r w:rsidRPr="00BF0949">
        <w:rPr>
          <w:rFonts w:ascii="TH SarabunPSK" w:hAnsi="TH SarabunPSK" w:cs="TH SarabunPSK"/>
          <w:sz w:val="32"/>
        </w:rPr>
        <w:t>Taloong</w:t>
      </w:r>
      <w:proofErr w:type="spellEnd"/>
      <w:r w:rsidRPr="00BF0949">
        <w:rPr>
          <w:rFonts w:ascii="TH SarabunPSK" w:hAnsi="TH SarabunPSK" w:cs="TH SarabunPSK"/>
          <w:sz w:val="32"/>
        </w:rPr>
        <w:t xml:space="preserve"> Tempo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5</w:t>
      </w:r>
      <w:r w:rsidRPr="00BF0949">
        <w:rPr>
          <w:rFonts w:ascii="TH SarabunPSK" w:hAnsi="TH SarabunPSK" w:cs="TH SarabunPSK"/>
          <w:sz w:val="32"/>
        </w:rPr>
        <w:t xml:space="preserve">.3.1  </w:t>
      </w:r>
      <w:r w:rsidRPr="00BF0949">
        <w:rPr>
          <w:rFonts w:ascii="TH SarabunPSK" w:hAnsi="TH SarabunPSK" w:cs="TH SarabunPSK"/>
          <w:b/>
          <w:bCs/>
          <w:sz w:val="32"/>
        </w:rPr>
        <w:t>Master I + II 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อายุระหว่าง 35 – </w:t>
      </w:r>
      <w:r w:rsidRPr="00BF0949">
        <w:rPr>
          <w:rFonts w:ascii="TH SarabunPSK" w:hAnsi="TH SarabunPSK" w:cs="TH SarabunPSK"/>
          <w:b/>
          <w:bCs/>
          <w:sz w:val="32"/>
        </w:rPr>
        <w:t>5</w:t>
      </w:r>
      <w:r w:rsidRPr="00BF0949">
        <w:rPr>
          <w:rFonts w:ascii="TH SarabunPSK" w:hAnsi="TH SarabunPSK" w:cs="TH SarabunPSK"/>
          <w:b/>
          <w:bCs/>
          <w:sz w:val="32"/>
          <w:cs/>
        </w:rPr>
        <w:t>4 ปี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  <w:r w:rsidRPr="00BF0949">
        <w:rPr>
          <w:rFonts w:ascii="TH SarabunPSK" w:hAnsi="TH SarabunPSK" w:cs="TH SarabunPSK" w:hint="cs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proofErr w:type="spellStart"/>
      <w:r w:rsidRPr="00BF0949">
        <w:rPr>
          <w:rFonts w:ascii="TH SarabunPSK" w:hAnsi="TH SarabunPSK" w:cs="TH SarabunPSK"/>
          <w:sz w:val="32"/>
        </w:rPr>
        <w:t>Taloong</w:t>
      </w:r>
      <w:proofErr w:type="spellEnd"/>
      <w:r w:rsidRPr="00BF0949">
        <w:rPr>
          <w:rFonts w:ascii="TH SarabunPSK" w:hAnsi="TH SarabunPSK" w:cs="TH SarabunPSK"/>
          <w:sz w:val="32"/>
        </w:rPr>
        <w:t xml:space="preserve"> Tempo”</w:t>
      </w:r>
    </w:p>
    <w:p w:rsidR="00BF0949" w:rsidRPr="00BF0949" w:rsidRDefault="00BF0949" w:rsidP="00BF0949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proofErr w:type="gramStart"/>
      <w:r w:rsidRPr="00BF0949">
        <w:rPr>
          <w:rFonts w:ascii="TH SarabunPSK" w:hAnsi="TH SarabunPSK" w:cs="TH SarabunPSK"/>
          <w:sz w:val="32"/>
        </w:rPr>
        <w:t xml:space="preserve">5.3.2  </w:t>
      </w:r>
      <w:r w:rsidRPr="00BF0949">
        <w:rPr>
          <w:rFonts w:ascii="TH SarabunPSK" w:hAnsi="TH SarabunPSK" w:cs="TH SarabunPSK"/>
          <w:b/>
          <w:bCs/>
          <w:sz w:val="32"/>
        </w:rPr>
        <w:t>Master</w:t>
      </w:r>
      <w:proofErr w:type="gramEnd"/>
      <w:r w:rsidRPr="00BF0949">
        <w:rPr>
          <w:rFonts w:ascii="TH SarabunPSK" w:hAnsi="TH SarabunPSK" w:cs="TH SarabunPSK"/>
          <w:b/>
          <w:bCs/>
          <w:sz w:val="32"/>
        </w:rPr>
        <w:t xml:space="preserve"> III + IV (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อายุระหว่าง </w:t>
      </w:r>
      <w:r w:rsidRPr="00BF0949">
        <w:rPr>
          <w:rFonts w:ascii="TH SarabunPSK" w:hAnsi="TH SarabunPSK" w:cs="TH SarabunPSK"/>
          <w:b/>
          <w:bCs/>
          <w:sz w:val="32"/>
        </w:rPr>
        <w:t>5</w:t>
      </w:r>
      <w:r w:rsidRPr="00BF0949">
        <w:rPr>
          <w:rFonts w:ascii="TH SarabunPSK" w:hAnsi="TH SarabunPSK" w:cs="TH SarabunPSK"/>
          <w:b/>
          <w:bCs/>
          <w:sz w:val="32"/>
          <w:cs/>
        </w:rPr>
        <w:t>5  ปี</w:t>
      </w:r>
      <w:r w:rsidRPr="00BF0949">
        <w:rPr>
          <w:rFonts w:ascii="TH SarabunPSK" w:hAnsi="TH SarabunPSK" w:cs="TH SarabunPSK"/>
          <w:b/>
          <w:bCs/>
          <w:sz w:val="32"/>
        </w:rPr>
        <w:t>)</w:t>
      </w:r>
      <w:r w:rsidRPr="00BF0949">
        <w:rPr>
          <w:rFonts w:ascii="TH SarabunPSK" w:hAnsi="TH SarabunPSK" w:cs="TH SarabunPSK"/>
          <w:b/>
          <w:bCs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sz w:val="32"/>
        </w:rPr>
        <w:t>“</w:t>
      </w:r>
      <w:proofErr w:type="spellStart"/>
      <w:r w:rsidRPr="00BF0949">
        <w:rPr>
          <w:rFonts w:ascii="TH SarabunPSK" w:hAnsi="TH SarabunPSK" w:cs="TH SarabunPSK"/>
          <w:sz w:val="32"/>
        </w:rPr>
        <w:t>Taloong</w:t>
      </w:r>
      <w:proofErr w:type="spellEnd"/>
      <w:r w:rsidRPr="00BF0949">
        <w:rPr>
          <w:rFonts w:ascii="TH SarabunPSK" w:hAnsi="TH SarabunPSK" w:cs="TH SarabunPSK"/>
          <w:sz w:val="32"/>
        </w:rPr>
        <w:t xml:space="preserve"> Tempo”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</w:p>
    <w:p w:rsidR="00BF0949" w:rsidRPr="00BF0949" w:rsidRDefault="00BF0949" w:rsidP="00BF0949">
      <w:pPr>
        <w:ind w:left="30"/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u w:val="single"/>
          <w:cs/>
        </w:rPr>
        <w:t>หมายเหตุ</w:t>
      </w:r>
      <w:r w:rsidRPr="00BF0949">
        <w:rPr>
          <w:rFonts w:ascii="TH SarabunPSK" w:hAnsi="TH SarabunPSK" w:cs="TH SarabunPSK"/>
          <w:b/>
          <w:bCs/>
          <w:sz w:val="32"/>
        </w:rPr>
        <w:tab/>
      </w:r>
    </w:p>
    <w:p w:rsidR="00BF0949" w:rsidRPr="00BF0949" w:rsidRDefault="00BF0949" w:rsidP="00BF0949">
      <w:pPr>
        <w:ind w:left="30"/>
        <w:jc w:val="thaiDistribute"/>
        <w:rPr>
          <w:rFonts w:ascii="TH SarabunPSK" w:hAnsi="TH SarabunPSK" w:cs="TH SarabunPSK"/>
          <w:spacing w:val="2"/>
          <w:sz w:val="32"/>
          <w:cs/>
        </w:rPr>
      </w:pPr>
      <w:r w:rsidRPr="00BF0949">
        <w:rPr>
          <w:rFonts w:ascii="TH SarabunPSK" w:hAnsi="TH SarabunPSK" w:cs="TH SarabunPSK"/>
          <w:b/>
          <w:bCs/>
          <w:sz w:val="32"/>
        </w:rPr>
        <w:t xml:space="preserve">-  </w:t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</w:rPr>
        <w:t xml:space="preserve"> (</w:t>
      </w:r>
      <w:proofErr w:type="spellStart"/>
      <w:r w:rsidRPr="00BF0949">
        <w:rPr>
          <w:rFonts w:ascii="TH SarabunPSK" w:hAnsi="TH SarabunPSK" w:cs="TH SarabunPSK"/>
          <w:sz w:val="32"/>
        </w:rPr>
        <w:t>Figuers</w:t>
      </w:r>
      <w:proofErr w:type="spellEnd"/>
      <w:r w:rsidRPr="00BF0949">
        <w:rPr>
          <w:rFonts w:ascii="TH SarabunPSK" w:hAnsi="TH SarabunPSK" w:cs="TH SarabunPSK"/>
          <w:sz w:val="32"/>
        </w:rPr>
        <w:t xml:space="preserve">) </w:t>
      </w:r>
      <w:r w:rsidRPr="00BF0949">
        <w:rPr>
          <w:rFonts w:ascii="TH SarabunPSK" w:hAnsi="TH SarabunPSK" w:cs="TH SarabunPSK"/>
          <w:sz w:val="32"/>
          <w:cs/>
        </w:rPr>
        <w:t>ที่ใช้ในการแข่งขันทั้งประเภทสแตนดาร์ด</w:t>
      </w:r>
      <w:r w:rsidRPr="00BF0949">
        <w:rPr>
          <w:rFonts w:ascii="TH SarabunPSK" w:hAnsi="TH SarabunPSK" w:cs="TH SarabunPSK" w:hint="cs"/>
          <w:sz w:val="32"/>
          <w:cs/>
        </w:rPr>
        <w:t>และ</w:t>
      </w:r>
      <w:r w:rsidRPr="00BF0949">
        <w:rPr>
          <w:rFonts w:ascii="TH SarabunPSK" w:hAnsi="TH SarabunPSK" w:cs="TH SarabunPSK"/>
          <w:sz w:val="32"/>
          <w:cs/>
        </w:rPr>
        <w:t>ลาตินอเมริกัน กำหนดให้ใช้หลักสูตร</w:t>
      </w:r>
      <w:r w:rsidRPr="00BF0949">
        <w:rPr>
          <w:rFonts w:ascii="TH SarabunPSK" w:hAnsi="TH SarabunPSK" w:cs="TH SarabunPSK"/>
          <w:spacing w:val="2"/>
          <w:sz w:val="32"/>
          <w:cs/>
        </w:rPr>
        <w:t xml:space="preserve">และเทคนิคการแข่งขัน </w:t>
      </w:r>
      <w:r w:rsidRPr="00BF0949">
        <w:rPr>
          <w:rFonts w:ascii="TH SarabunPSK" w:hAnsi="TH SarabunPSK" w:cs="TH SarabunPSK"/>
          <w:sz w:val="32"/>
          <w:cs/>
        </w:rPr>
        <w:t>ที่ระบุไว้ในหนังสือตำราของ</w:t>
      </w:r>
      <w:r w:rsidRPr="00BF0949">
        <w:rPr>
          <w:rFonts w:ascii="TH SarabunPSK" w:hAnsi="TH SarabunPSK" w:cs="TH SarabunPSK"/>
          <w:spacing w:val="2"/>
          <w:sz w:val="32"/>
          <w:cs/>
        </w:rPr>
        <w:t>สหพันธ์กีฬาลีลาศโลก</w:t>
      </w:r>
      <w:r w:rsidRPr="00BF0949">
        <w:rPr>
          <w:rFonts w:ascii="TH SarabunPSK" w:hAnsi="TH SarabunPSK" w:cs="TH SarabunPSK"/>
          <w:spacing w:val="2"/>
          <w:sz w:val="32"/>
        </w:rPr>
        <w:t xml:space="preserve"> WDSF </w:t>
      </w:r>
      <w:r w:rsidRPr="00BF0949">
        <w:rPr>
          <w:rFonts w:ascii="TH SarabunPSK" w:hAnsi="TH SarabunPSK" w:cs="TH SarabunPSK" w:hint="cs"/>
          <w:spacing w:val="2"/>
          <w:sz w:val="32"/>
          <w:cs/>
        </w:rPr>
        <w:t xml:space="preserve">และของสมาคมกีฬาลีลาศแห่งประเทศไทยกำหนด </w:t>
      </w:r>
      <w:r w:rsidRPr="00BF0949">
        <w:rPr>
          <w:rFonts w:ascii="TH SarabunPSK" w:hAnsi="TH SarabunPSK" w:cs="TH SarabunPSK"/>
          <w:spacing w:val="2"/>
          <w:sz w:val="32"/>
          <w:cs/>
        </w:rPr>
        <w:t>เท่านั้น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pacing w:val="2"/>
          <w:sz w:val="32"/>
        </w:rPr>
        <w:t xml:space="preserve">- </w:t>
      </w:r>
      <w:r w:rsidRPr="00BF0949">
        <w:rPr>
          <w:rFonts w:ascii="TH SarabunPSK" w:hAnsi="TH SarabunPSK" w:cs="TH SarabunPSK"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ระดับ </w:t>
      </w:r>
      <w:r w:rsidRPr="00BF0949">
        <w:rPr>
          <w:rFonts w:ascii="TH SarabunPSK" w:hAnsi="TH SarabunPSK" w:cs="TH SarabunPSK"/>
          <w:sz w:val="32"/>
        </w:rPr>
        <w:t xml:space="preserve">“Open Basic” </w:t>
      </w:r>
      <w:r w:rsidRPr="00BF0949">
        <w:rPr>
          <w:rFonts w:ascii="TH SarabunPSK" w:hAnsi="TH SarabunPSK" w:cs="TH SarabunPSK"/>
          <w:sz w:val="32"/>
          <w:cs/>
        </w:rPr>
        <w:t>สามารถใช้ร่วมแข่งขันในระดับ</w:t>
      </w:r>
      <w:r w:rsidRPr="00BF0949">
        <w:rPr>
          <w:rFonts w:ascii="TH SarabunPSK" w:hAnsi="TH SarabunPSK" w:cs="TH SarabunPSK"/>
          <w:sz w:val="32"/>
        </w:rPr>
        <w:t>“Variation”</w:t>
      </w:r>
      <w:r w:rsidRPr="00BF0949">
        <w:rPr>
          <w:rFonts w:ascii="TH SarabunPSK" w:hAnsi="TH SarabunPSK" w:cs="TH SarabunPSK"/>
          <w:sz w:val="32"/>
          <w:cs/>
        </w:rPr>
        <w:t>ได้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 xml:space="preserve">- </w:t>
      </w:r>
      <w:r w:rsidRPr="00BF0949">
        <w:rPr>
          <w:rFonts w:ascii="TH SarabunPSK" w:hAnsi="TH SarabunPSK" w:cs="TH SarabunPSK" w:hint="cs"/>
          <w:sz w:val="32"/>
          <w:cs/>
        </w:rPr>
        <w:t>ระดับ</w:t>
      </w:r>
      <w:r w:rsidRPr="00BF0949">
        <w:rPr>
          <w:rFonts w:ascii="TH SarabunPSK" w:hAnsi="TH SarabunPSK" w:cs="TH SarabunPSK"/>
          <w:sz w:val="32"/>
        </w:rPr>
        <w:t xml:space="preserve"> Easy Bronze, </w:t>
      </w:r>
      <w:r w:rsidRPr="00BF0949">
        <w:rPr>
          <w:rFonts w:ascii="TH SarabunPSK" w:hAnsi="TH SarabunPSK" w:cs="TH SarabunPSK" w:hint="cs"/>
          <w:sz w:val="32"/>
          <w:cs/>
        </w:rPr>
        <w:t xml:space="preserve">ท่าแม่แบบ </w:t>
      </w:r>
      <w:r w:rsidRPr="00BF0949">
        <w:rPr>
          <w:rFonts w:ascii="TH SarabunPSK" w:hAnsi="TH SarabunPSK" w:cs="TH SarabunPSK"/>
          <w:sz w:val="32"/>
          <w:cs/>
        </w:rPr>
        <w:t xml:space="preserve">และ </w:t>
      </w:r>
      <w:proofErr w:type="spellStart"/>
      <w:r w:rsidRPr="00BF0949">
        <w:rPr>
          <w:rFonts w:ascii="TH SarabunPSK" w:hAnsi="TH SarabunPSK" w:cs="TH SarabunPSK"/>
          <w:sz w:val="32"/>
        </w:rPr>
        <w:t>Taloong</w:t>
      </w:r>
      <w:proofErr w:type="spellEnd"/>
      <w:r w:rsidRPr="00BF0949">
        <w:rPr>
          <w:rFonts w:ascii="TH SarabunPSK" w:hAnsi="TH SarabunPSK" w:cs="TH SarabunPSK"/>
          <w:sz w:val="32"/>
        </w:rPr>
        <w:t xml:space="preserve"> </w:t>
      </w:r>
      <w:proofErr w:type="gramStart"/>
      <w:r w:rsidRPr="00BF0949">
        <w:rPr>
          <w:rFonts w:ascii="TH SarabunPSK" w:hAnsi="TH SarabunPSK" w:cs="TH SarabunPSK"/>
          <w:sz w:val="32"/>
        </w:rPr>
        <w:t xml:space="preserve">Tempo  </w:t>
      </w:r>
      <w:r w:rsidRPr="00BF0949">
        <w:rPr>
          <w:rFonts w:ascii="TH SarabunPSK" w:hAnsi="TH SarabunPSK" w:cs="TH SarabunPSK"/>
          <w:sz w:val="32"/>
          <w:cs/>
        </w:rPr>
        <w:t>ให้ใช้ฟิก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การแข่งขันที่กำหนดไว้ในกติกา</w:t>
      </w:r>
      <w:proofErr w:type="gramEnd"/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การแข่งขัน</w:t>
      </w:r>
    </w:p>
    <w:p w:rsidR="00BF0949" w:rsidRPr="00BF0949" w:rsidRDefault="00BF0949" w:rsidP="00BF0949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 xml:space="preserve">- </w:t>
      </w:r>
      <w:r w:rsidRPr="00BF0949">
        <w:rPr>
          <w:rFonts w:ascii="TH SarabunPSK" w:hAnsi="TH SarabunPSK" w:cs="TH SarabunPSK"/>
          <w:sz w:val="32"/>
          <w:cs/>
        </w:rPr>
        <w:t>คู่แข่งขันที่ใช้ฟิก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นอกเหนือจากหลักสูตรที่กำหนดไว้ อาจถูกลดอันดับหรือถูกตัดสิทธิ์ไม่ให้เข้าร่วมการแข่งขัน</w:t>
      </w:r>
    </w:p>
    <w:p w:rsidR="001E60E6" w:rsidRPr="00BF0949" w:rsidRDefault="001E60E6" w:rsidP="0060267A">
      <w:pPr>
        <w:jc w:val="thaiDistribute"/>
        <w:rPr>
          <w:rFonts w:ascii="TH SarabunPSK" w:hAnsi="TH SarabunPSK" w:cs="TH SarabunPSK"/>
          <w:sz w:val="32"/>
        </w:rPr>
      </w:pPr>
    </w:p>
    <w:p w:rsidR="001E60E6" w:rsidRPr="00BF0949" w:rsidRDefault="00A5034C" w:rsidP="0060267A">
      <w:pPr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>6</w:t>
      </w:r>
      <w:r w:rsidR="001E60E6" w:rsidRPr="00BF0949">
        <w:rPr>
          <w:rFonts w:ascii="TH SarabunPSK" w:hAnsi="TH SarabunPSK" w:cs="TH SarabunPSK"/>
          <w:b/>
          <w:bCs/>
          <w:sz w:val="32"/>
        </w:rPr>
        <w:t xml:space="preserve">. </w:t>
      </w:r>
      <w:r w:rsidR="00541376" w:rsidRPr="00BF0949">
        <w:rPr>
          <w:rFonts w:ascii="TH SarabunPSK" w:hAnsi="TH SarabunPSK" w:cs="TH SarabunPSK"/>
          <w:b/>
          <w:bCs/>
          <w:sz w:val="32"/>
          <w:cs/>
        </w:rPr>
        <w:t>การสมัครเข้าร่วมการแข่งขัน</w:t>
      </w:r>
    </w:p>
    <w:p w:rsidR="007E2A25" w:rsidRPr="00BF0949" w:rsidRDefault="007E2A25" w:rsidP="007E2A25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</w:rPr>
        <w:tab/>
      </w:r>
      <w:r w:rsidR="00CC6BFF" w:rsidRPr="00BF0949">
        <w:rPr>
          <w:rFonts w:ascii="TH SarabunPSK" w:hAnsi="TH SarabunPSK" w:cs="TH SarabunPSK"/>
          <w:cs/>
        </w:rPr>
        <w:t>6.</w:t>
      </w:r>
      <w:r w:rsidR="00CC6BFF" w:rsidRPr="00BF0949">
        <w:rPr>
          <w:rFonts w:ascii="TH SarabunPSK" w:hAnsi="TH SarabunPSK" w:cs="TH SarabunPSK" w:hint="cs"/>
          <w:cs/>
        </w:rPr>
        <w:t>1</w:t>
      </w:r>
      <w:r w:rsidRPr="00BF0949">
        <w:rPr>
          <w:rFonts w:ascii="TH SarabunPSK" w:hAnsi="TH SarabunPSK" w:cs="TH SarabunPSK"/>
          <w:cs/>
        </w:rPr>
        <w:t xml:space="preserve"> </w:t>
      </w:r>
      <w:r w:rsidRPr="00BF0949">
        <w:rPr>
          <w:rFonts w:ascii="TH SarabunPSK" w:hAnsi="TH SarabunPSK" w:cs="TH SarabunPSK"/>
        </w:rPr>
        <w:t xml:space="preserve"> </w:t>
      </w:r>
      <w:r w:rsidRPr="00BF0949">
        <w:rPr>
          <w:rFonts w:ascii="TH SarabunPSK" w:hAnsi="TH SarabunPSK" w:cs="TH SarabunPSK"/>
          <w:cs/>
        </w:rPr>
        <w:t xml:space="preserve">นักกีฬาที่มีสิทธิสมัครเข้าร่วมการแข่งขันจะต้องไม่เป็นนักกีฬาที่อยู่ในระยะเวลาที่สหพันธ์กีฬาลีลาศโลก </w:t>
      </w:r>
      <w:r w:rsidRPr="00BF0949">
        <w:rPr>
          <w:rFonts w:ascii="TH SarabunPSK" w:hAnsi="TH SarabunPSK" w:cs="TH SarabunPSK"/>
        </w:rPr>
        <w:t xml:space="preserve">(WDSF)  </w:t>
      </w:r>
      <w:r w:rsidRPr="00BF0949">
        <w:rPr>
          <w:rFonts w:ascii="TH SarabunPSK" w:hAnsi="TH SarabunPSK" w:cs="TH SarabunPSK"/>
          <w:cs/>
        </w:rPr>
        <w:t>สหพันธ์กีฬาลีลาศแห่ง</w:t>
      </w:r>
      <w:proofErr w:type="spellStart"/>
      <w:r w:rsidRPr="00BF0949">
        <w:rPr>
          <w:rFonts w:ascii="TH SarabunPSK" w:hAnsi="TH SarabunPSK" w:cs="TH SarabunPSK"/>
          <w:cs/>
        </w:rPr>
        <w:t>เอเซีย</w:t>
      </w:r>
      <w:proofErr w:type="spellEnd"/>
      <w:r w:rsidRPr="00BF0949">
        <w:rPr>
          <w:rFonts w:ascii="TH SarabunPSK" w:hAnsi="TH SarabunPSK" w:cs="TH SarabunPSK"/>
          <w:cs/>
        </w:rPr>
        <w:t xml:space="preserve"> (</w:t>
      </w:r>
      <w:r w:rsidRPr="00BF0949">
        <w:rPr>
          <w:rFonts w:ascii="TH SarabunPSK" w:hAnsi="TH SarabunPSK" w:cs="TH SarabunPSK"/>
        </w:rPr>
        <w:t xml:space="preserve">ADSF) </w:t>
      </w:r>
      <w:r w:rsidRPr="00BF0949">
        <w:rPr>
          <w:rFonts w:ascii="TH SarabunPSK" w:hAnsi="TH SarabunPSK" w:cs="TH SarabunPSK"/>
          <w:cs/>
        </w:rPr>
        <w:t xml:space="preserve"> สมาคมกีฬาลีลาศแห่งประเทศไทย หรือการกีฬาแห่งประเทศไทยลงโทษให้พักการแข่งขัน</w:t>
      </w:r>
    </w:p>
    <w:p w:rsidR="007E2A25" w:rsidRPr="00BF0949" w:rsidRDefault="00CC6BFF" w:rsidP="007E2A25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ab/>
        <w:t>6.</w:t>
      </w:r>
      <w:r w:rsidRPr="00BF0949">
        <w:rPr>
          <w:rFonts w:ascii="TH SarabunPSK" w:hAnsi="TH SarabunPSK" w:cs="TH SarabunPSK" w:hint="cs"/>
          <w:cs/>
        </w:rPr>
        <w:t>2</w:t>
      </w:r>
      <w:r w:rsidR="007E2A25" w:rsidRPr="00BF0949">
        <w:rPr>
          <w:rFonts w:ascii="TH SarabunPSK" w:hAnsi="TH SarabunPSK" w:cs="TH SarabunPSK"/>
          <w:cs/>
        </w:rPr>
        <w:t xml:space="preserve"> นักกีฬามีสิทธิสมัครเข้าร่วมการแข่งขันได้ทั้งประเภท </w:t>
      </w:r>
      <w:r w:rsidR="007E2A25" w:rsidRPr="00BF0949">
        <w:rPr>
          <w:rFonts w:ascii="TH SarabunPSK" w:hAnsi="TH SarabunPSK" w:cs="TH SarabunPSK"/>
        </w:rPr>
        <w:t xml:space="preserve">Standard , </w:t>
      </w:r>
      <w:r w:rsidR="007E2A25" w:rsidRPr="00BF0949">
        <w:rPr>
          <w:rFonts w:ascii="TH SarabunPSK" w:hAnsi="TH SarabunPSK" w:cs="TH SarabunPSK"/>
          <w:cs/>
        </w:rPr>
        <w:t xml:space="preserve">ประเภท </w:t>
      </w:r>
      <w:r w:rsidR="007E2A25" w:rsidRPr="00BF0949">
        <w:rPr>
          <w:rFonts w:ascii="TH SarabunPSK" w:hAnsi="TH SarabunPSK" w:cs="TH SarabunPSK"/>
        </w:rPr>
        <w:t xml:space="preserve">Latin American </w:t>
      </w:r>
      <w:r w:rsidR="007E2A25" w:rsidRPr="00BF0949">
        <w:rPr>
          <w:rFonts w:ascii="TH SarabunPSK" w:hAnsi="TH SarabunPSK" w:cs="TH SarabunPSK"/>
          <w:cs/>
        </w:rPr>
        <w:t>และ</w:t>
      </w:r>
      <w:r w:rsidR="007E2A25" w:rsidRPr="00BF0949">
        <w:rPr>
          <w:rFonts w:ascii="TH SarabunPSK" w:hAnsi="TH SarabunPSK" w:cs="TH SarabunPSK"/>
        </w:rPr>
        <w:t xml:space="preserve"> </w:t>
      </w:r>
      <w:r w:rsidR="007E2A25" w:rsidRPr="00BF0949">
        <w:rPr>
          <w:rFonts w:ascii="TH SarabunPSK" w:hAnsi="TH SarabunPSK" w:cs="TH SarabunPSK"/>
          <w:cs/>
        </w:rPr>
        <w:t xml:space="preserve">ประเภท </w:t>
      </w:r>
      <w:proofErr w:type="spellStart"/>
      <w:r w:rsidR="007E2A25" w:rsidRPr="00BF0949">
        <w:rPr>
          <w:rFonts w:ascii="TH SarabunPSK" w:hAnsi="TH SarabunPSK" w:cs="TH SarabunPSK"/>
        </w:rPr>
        <w:t>Taloong</w:t>
      </w:r>
      <w:proofErr w:type="spellEnd"/>
    </w:p>
    <w:p w:rsidR="007E2A25" w:rsidRPr="00BF0949" w:rsidRDefault="007E2A25" w:rsidP="007E2A25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ab/>
      </w:r>
      <w:r w:rsidRPr="00BF0949">
        <w:rPr>
          <w:rFonts w:ascii="TH SarabunPSK" w:hAnsi="TH SarabunPSK" w:cs="TH SarabunPSK"/>
        </w:rPr>
        <w:t>6</w:t>
      </w:r>
      <w:r w:rsidRPr="00BF0949">
        <w:rPr>
          <w:rFonts w:ascii="TH SarabunPSK" w:hAnsi="TH SarabunPSK" w:cs="TH SarabunPSK"/>
          <w:cs/>
        </w:rPr>
        <w:t>.</w:t>
      </w:r>
      <w:r w:rsidR="00CC6BFF" w:rsidRPr="00BF0949">
        <w:rPr>
          <w:rFonts w:ascii="TH SarabunPSK" w:hAnsi="TH SarabunPSK" w:cs="TH SarabunPSK" w:hint="cs"/>
          <w:cs/>
        </w:rPr>
        <w:t>3</w:t>
      </w:r>
      <w:r w:rsidRPr="00BF0949">
        <w:rPr>
          <w:rFonts w:ascii="TH SarabunPSK" w:hAnsi="TH SarabunPSK" w:cs="TH SarabunPSK"/>
        </w:rPr>
        <w:t xml:space="preserve"> </w:t>
      </w:r>
      <w:r w:rsidRPr="00BF0949">
        <w:rPr>
          <w:rFonts w:ascii="TH SarabunPSK" w:hAnsi="TH SarabunPSK" w:cs="TH SarabunPSK"/>
          <w:cs/>
        </w:rPr>
        <w:t>แต่ละจังหวัดส่งนักกีฬาเข้าร่วมการคัดเลือกในการแข่งขันระดับ</w:t>
      </w:r>
      <w:r w:rsidR="00FB56A7" w:rsidRPr="00BF0949">
        <w:rPr>
          <w:rFonts w:ascii="TH SarabunPSK" w:hAnsi="TH SarabunPSK" w:cs="TH SarabunPSK" w:hint="cs"/>
          <w:cs/>
        </w:rPr>
        <w:t>รวม</w:t>
      </w:r>
      <w:r w:rsidRPr="00BF0949">
        <w:rPr>
          <w:rFonts w:ascii="TH SarabunPSK" w:hAnsi="TH SarabunPSK" w:cs="TH SarabunPSK"/>
          <w:cs/>
        </w:rPr>
        <w:t>ภาค</w:t>
      </w:r>
      <w:r w:rsidR="00CC6BFF" w:rsidRPr="00BF0949">
        <w:rPr>
          <w:rFonts w:ascii="TH SarabunPSK" w:hAnsi="TH SarabunPSK" w:cs="TH SarabunPSK" w:hint="cs"/>
          <w:cs/>
        </w:rPr>
        <w:t>ทุกรายการไม่จำกัดจำนวน</w:t>
      </w:r>
      <w:r w:rsidRPr="00BF0949">
        <w:rPr>
          <w:rFonts w:ascii="TH SarabunPSK" w:hAnsi="TH SarabunPSK" w:cs="TH SarabunPSK"/>
          <w:cs/>
        </w:rPr>
        <w:t xml:space="preserve"> </w:t>
      </w:r>
      <w:r w:rsidR="00FB56A7" w:rsidRPr="00BF0949">
        <w:rPr>
          <w:rFonts w:ascii="TH SarabunPSK" w:hAnsi="TH SarabunPSK" w:cs="TH SarabunPSK" w:hint="cs"/>
          <w:cs/>
        </w:rPr>
        <w:t xml:space="preserve">             </w:t>
      </w:r>
    </w:p>
    <w:p w:rsidR="007E2A25" w:rsidRPr="00BF0949" w:rsidRDefault="007E2A25" w:rsidP="007E2A25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b/>
          <w:bCs/>
        </w:rPr>
        <w:tab/>
      </w:r>
      <w:r w:rsidR="00CC6BFF" w:rsidRPr="00BF0949">
        <w:rPr>
          <w:rFonts w:ascii="TH SarabunPSK" w:hAnsi="TH SarabunPSK" w:cs="TH SarabunPSK"/>
          <w:cs/>
        </w:rPr>
        <w:t>6.</w:t>
      </w:r>
      <w:r w:rsidR="00CC6BFF" w:rsidRPr="00BF0949">
        <w:rPr>
          <w:rFonts w:ascii="TH SarabunPSK" w:hAnsi="TH SarabunPSK" w:cs="TH SarabunPSK" w:hint="cs"/>
          <w:cs/>
        </w:rPr>
        <w:t>4</w:t>
      </w:r>
      <w:r w:rsidRPr="00BF0949">
        <w:rPr>
          <w:rFonts w:ascii="TH SarabunPSK" w:hAnsi="TH SarabunPSK" w:cs="TH SarabunPSK"/>
          <w:cs/>
        </w:rPr>
        <w:t xml:space="preserve"> นักกีฬาสามารถสมัครเข้าร่วมการแข่งขันในเกณฑ์อายุที่น้อยกว่าได้ แต่ต้องสมัครในเกณฑ์อายุหลักของตนเองก่อน</w:t>
      </w:r>
    </w:p>
    <w:p w:rsidR="00BF0949" w:rsidRDefault="007E2A25" w:rsidP="007E2A25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  <w:lang w:val="en-GB"/>
        </w:rPr>
        <w:tab/>
      </w:r>
      <w:r w:rsidR="00CC6BFF" w:rsidRPr="00BF0949">
        <w:rPr>
          <w:rFonts w:ascii="TH SarabunPSK" w:hAnsi="TH SarabunPSK" w:cs="TH SarabunPSK"/>
          <w:sz w:val="32"/>
          <w:cs/>
        </w:rPr>
        <w:t>6.</w:t>
      </w:r>
      <w:r w:rsidR="00CC6BFF" w:rsidRPr="00BF0949">
        <w:rPr>
          <w:rFonts w:ascii="TH SarabunPSK" w:hAnsi="TH SarabunPSK" w:cs="TH SarabunPSK" w:hint="cs"/>
          <w:sz w:val="32"/>
          <w:cs/>
        </w:rPr>
        <w:t>5</w:t>
      </w:r>
      <w:r w:rsidRPr="00BF0949">
        <w:rPr>
          <w:rFonts w:ascii="TH SarabunPSK" w:hAnsi="TH SarabunPSK" w:cs="TH SarabunPSK"/>
          <w:sz w:val="32"/>
          <w:cs/>
        </w:rPr>
        <w:t xml:space="preserve"> นักกีฬาสามารถสมัครเข้าร่วมการแข่งขันประเภท</w:t>
      </w:r>
      <w:r w:rsidRPr="00BF0949">
        <w:rPr>
          <w:rFonts w:ascii="TH SarabunPSK" w:hAnsi="TH SarabunPSK" w:cs="TH SarabunPSK"/>
          <w:sz w:val="32"/>
          <w:lang w:val="en-GB"/>
        </w:rPr>
        <w:t xml:space="preserve"> Standard </w:t>
      </w:r>
      <w:r w:rsidR="00BF0949">
        <w:rPr>
          <w:rFonts w:ascii="TH SarabunPSK" w:hAnsi="TH SarabunPSK" w:cs="TH SarabunPSK" w:hint="cs"/>
          <w:sz w:val="32"/>
          <w:cs/>
          <w:lang w:val="en-GB"/>
        </w:rPr>
        <w:t xml:space="preserve">ไม่เกิน 5 รายการ, </w:t>
      </w:r>
      <w:r w:rsidRPr="00BF0949">
        <w:rPr>
          <w:rFonts w:ascii="TH SarabunPSK" w:hAnsi="TH SarabunPSK" w:cs="TH SarabunPSK"/>
          <w:sz w:val="32"/>
          <w:cs/>
        </w:rPr>
        <w:t xml:space="preserve">ประเภท </w:t>
      </w:r>
      <w:r w:rsidRPr="00BF0949">
        <w:rPr>
          <w:rFonts w:ascii="TH SarabunPSK" w:hAnsi="TH SarabunPSK" w:cs="TH SarabunPSK"/>
          <w:sz w:val="32"/>
          <w:lang w:val="en-GB"/>
        </w:rPr>
        <w:t xml:space="preserve">Latin American </w:t>
      </w:r>
      <w:r w:rsidR="00BF0949">
        <w:rPr>
          <w:rFonts w:ascii="TH SarabunPSK" w:hAnsi="TH SarabunPSK" w:cs="TH SarabunPSK" w:hint="cs"/>
          <w:sz w:val="32"/>
          <w:cs/>
          <w:lang w:val="en-GB"/>
        </w:rPr>
        <w:t xml:space="preserve">ไม่เกิน 5 รายการ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="00BF0949">
        <w:rPr>
          <w:rFonts w:ascii="TH SarabunPSK" w:hAnsi="TH SarabunPSK" w:cs="TH SarabunPSK" w:hint="cs"/>
          <w:sz w:val="32"/>
          <w:cs/>
        </w:rPr>
        <w:t xml:space="preserve">ประเภท 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proofErr w:type="spellStart"/>
      <w:r w:rsidRPr="00BF0949">
        <w:rPr>
          <w:rFonts w:ascii="TH SarabunPSK" w:hAnsi="TH SarabunPSK" w:cs="TH SarabunPSK"/>
          <w:sz w:val="32"/>
          <w:lang w:val="en-GB"/>
        </w:rPr>
        <w:t>Taloong</w:t>
      </w:r>
      <w:proofErr w:type="spellEnd"/>
      <w:r w:rsidRPr="00BF0949">
        <w:rPr>
          <w:rFonts w:ascii="TH SarabunPSK" w:hAnsi="TH SarabunPSK" w:cs="TH SarabunPSK"/>
          <w:sz w:val="32"/>
          <w:lang w:val="en-GB"/>
        </w:rPr>
        <w:t xml:space="preserve"> Tempo </w:t>
      </w:r>
      <w:r w:rsidRPr="00BF0949">
        <w:rPr>
          <w:rFonts w:ascii="TH SarabunPSK" w:hAnsi="TH SarabunPSK" w:cs="TH SarabunPSK"/>
          <w:sz w:val="32"/>
          <w:cs/>
        </w:rPr>
        <w:t xml:space="preserve">ได้ 1 </w:t>
      </w:r>
      <w:r w:rsidR="00BF0949">
        <w:rPr>
          <w:rFonts w:ascii="TH SarabunPSK" w:hAnsi="TH SarabunPSK" w:cs="TH SarabunPSK" w:hint="cs"/>
          <w:sz w:val="32"/>
          <w:cs/>
        </w:rPr>
        <w:t>รายการ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</w:p>
    <w:p w:rsidR="007A7F37" w:rsidRDefault="00BF0949" w:rsidP="00BF0949">
      <w:pPr>
        <w:ind w:firstLine="720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lastRenderedPageBreak/>
        <w:t xml:space="preserve">6.6 </w:t>
      </w:r>
      <w:r w:rsidRPr="00BF0949">
        <w:rPr>
          <w:rFonts w:ascii="TH SarabunPSK" w:hAnsi="TH SarabunPSK" w:cs="TH SarabunPSK"/>
          <w:sz w:val="32"/>
          <w:cs/>
        </w:rPr>
        <w:t>นักกีฬาสามารถสมัครเข้าร่วมการแข่งขันประเภท</w:t>
      </w:r>
      <w:r w:rsidRPr="00BF0949">
        <w:rPr>
          <w:rFonts w:ascii="TH SarabunPSK" w:hAnsi="TH SarabunPSK" w:cs="TH SarabunPSK"/>
          <w:sz w:val="32"/>
          <w:lang w:val="en-GB"/>
        </w:rPr>
        <w:t xml:space="preserve"> Standard</w:t>
      </w:r>
      <w:r>
        <w:rPr>
          <w:rFonts w:ascii="TH SarabunPSK" w:hAnsi="TH SarabunPSK" w:cs="TH SarabunPSK" w:hint="cs"/>
          <w:sz w:val="32"/>
          <w:cs/>
          <w:lang w:val="en-GB"/>
        </w:rPr>
        <w:t>,</w:t>
      </w:r>
      <w:r w:rsidRPr="00BF0949">
        <w:rPr>
          <w:rFonts w:ascii="TH SarabunPSK" w:hAnsi="TH SarabunPSK" w:cs="TH SarabunPSK"/>
          <w:sz w:val="32"/>
          <w:cs/>
        </w:rPr>
        <w:t xml:space="preserve">ประเภท </w:t>
      </w:r>
      <w:r w:rsidRPr="00BF0949">
        <w:rPr>
          <w:rFonts w:ascii="TH SarabunPSK" w:hAnsi="TH SarabunPSK" w:cs="TH SarabunPSK"/>
          <w:sz w:val="32"/>
          <w:lang w:val="en-GB"/>
        </w:rPr>
        <w:t xml:space="preserve">Latin American </w:t>
      </w:r>
      <w:r w:rsidRPr="00BF0949">
        <w:rPr>
          <w:rFonts w:ascii="TH SarabunPSK" w:hAnsi="TH SarabunPSK" w:cs="TH SarabunPSK"/>
          <w:sz w:val="32"/>
          <w:cs/>
        </w:rPr>
        <w:t>และ</w:t>
      </w:r>
      <w:r>
        <w:rPr>
          <w:rFonts w:ascii="TH SarabunPSK" w:hAnsi="TH SarabunPSK" w:cs="TH SarabunPSK" w:hint="cs"/>
          <w:sz w:val="32"/>
          <w:cs/>
        </w:rPr>
        <w:t xml:space="preserve">ประเภท 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proofErr w:type="spellStart"/>
      <w:r w:rsidRPr="00BF0949">
        <w:rPr>
          <w:rFonts w:ascii="TH SarabunPSK" w:hAnsi="TH SarabunPSK" w:cs="TH SarabunPSK"/>
          <w:sz w:val="32"/>
          <w:lang w:val="en-GB"/>
        </w:rPr>
        <w:t>Taloong</w:t>
      </w:r>
      <w:proofErr w:type="spellEnd"/>
      <w:r w:rsidRPr="00BF0949">
        <w:rPr>
          <w:rFonts w:ascii="TH SarabunPSK" w:hAnsi="TH SarabunPSK" w:cs="TH SarabunPSK"/>
          <w:sz w:val="32"/>
          <w:lang w:val="en-GB"/>
        </w:rPr>
        <w:t xml:space="preserve"> Tempo </w:t>
      </w:r>
      <w:r w:rsidR="007E2A25" w:rsidRPr="00BF0949">
        <w:rPr>
          <w:rFonts w:ascii="TH SarabunPSK" w:hAnsi="TH SarabunPSK" w:cs="TH SarabunPSK"/>
          <w:sz w:val="32"/>
          <w:cs/>
        </w:rPr>
        <w:t>รวม</w:t>
      </w:r>
      <w:r>
        <w:rPr>
          <w:rFonts w:ascii="TH SarabunPSK" w:hAnsi="TH SarabunPSK" w:cs="TH SarabunPSK" w:hint="cs"/>
          <w:sz w:val="32"/>
          <w:cs/>
        </w:rPr>
        <w:t xml:space="preserve"> 3 </w:t>
      </w:r>
      <w:r w:rsidR="005F013A">
        <w:rPr>
          <w:rFonts w:ascii="TH SarabunPSK" w:hAnsi="TH SarabunPSK" w:cs="TH SarabunPSK" w:hint="cs"/>
          <w:sz w:val="32"/>
          <w:cs/>
        </w:rPr>
        <w:t>ประเภท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  <w:cs/>
        </w:rPr>
        <w:t xml:space="preserve">ไม่เกิน </w:t>
      </w:r>
      <w:r>
        <w:rPr>
          <w:rFonts w:ascii="TH SarabunPSK" w:hAnsi="TH SarabunPSK" w:cs="TH SarabunPSK" w:hint="cs"/>
          <w:sz w:val="32"/>
          <w:cs/>
        </w:rPr>
        <w:t>8</w:t>
      </w:r>
      <w:r w:rsidR="00D0466A" w:rsidRPr="00BF0949">
        <w:rPr>
          <w:rFonts w:ascii="TH SarabunPSK" w:hAnsi="TH SarabunPSK" w:cs="TH SarabunPSK"/>
          <w:sz w:val="32"/>
          <w:cs/>
        </w:rPr>
        <w:t xml:space="preserve"> </w:t>
      </w:r>
      <w:r w:rsidR="005F013A">
        <w:rPr>
          <w:rFonts w:ascii="TH SarabunPSK" w:hAnsi="TH SarabunPSK" w:cs="TH SarabunPSK" w:hint="cs"/>
          <w:sz w:val="32"/>
          <w:cs/>
        </w:rPr>
        <w:t>รายการ</w:t>
      </w:r>
    </w:p>
    <w:p w:rsidR="00BF0949" w:rsidRPr="00BF0949" w:rsidRDefault="00BF0949" w:rsidP="00BF0949">
      <w:pPr>
        <w:pStyle w:val="a9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6.7</w:t>
      </w:r>
      <w:r w:rsidRPr="00BF0949">
        <w:rPr>
          <w:rFonts w:ascii="TH SarabunPSK" w:hAnsi="TH SarabunPSK" w:cs="TH SarabunPSK" w:hint="cs"/>
          <w:cs/>
        </w:rPr>
        <w:t xml:space="preserve"> นักกีฬาที่สมัครเข้าร่วมการแข่งขันในฟิก</w:t>
      </w:r>
      <w:proofErr w:type="spellStart"/>
      <w:r w:rsidRPr="00BF0949">
        <w:rPr>
          <w:rFonts w:ascii="TH SarabunPSK" w:hAnsi="TH SarabunPSK" w:cs="TH SarabunPSK" w:hint="cs"/>
          <w:cs/>
        </w:rPr>
        <w:t>เกอร์</w:t>
      </w:r>
      <w:proofErr w:type="spellEnd"/>
      <w:r w:rsidRPr="00BF0949">
        <w:rPr>
          <w:rFonts w:ascii="TH SarabunPSK" w:hAnsi="TH SarabunPSK" w:cs="TH SarabunPSK" w:hint="cs"/>
          <w:cs/>
        </w:rPr>
        <w:t xml:space="preserve"> </w:t>
      </w:r>
      <w:r w:rsidRPr="00BF0949">
        <w:rPr>
          <w:rFonts w:ascii="TH SarabunPSK" w:hAnsi="TH SarabunPSK" w:cs="TH SarabunPSK"/>
        </w:rPr>
        <w:t xml:space="preserve">“Variation” </w:t>
      </w:r>
      <w:r w:rsidRPr="00BF0949">
        <w:rPr>
          <w:rFonts w:ascii="TH SarabunPSK" w:hAnsi="TH SarabunPSK" w:cs="TH SarabunPSK" w:hint="cs"/>
          <w:cs/>
        </w:rPr>
        <w:t>ไม่อนุญาตให้แข่งขันในฟิก</w:t>
      </w:r>
      <w:proofErr w:type="spellStart"/>
      <w:r w:rsidRPr="00BF0949">
        <w:rPr>
          <w:rFonts w:ascii="TH SarabunPSK" w:hAnsi="TH SarabunPSK" w:cs="TH SarabunPSK" w:hint="cs"/>
          <w:cs/>
        </w:rPr>
        <w:t>เกอร์</w:t>
      </w:r>
      <w:proofErr w:type="spellEnd"/>
      <w:r w:rsidRPr="00BF0949">
        <w:rPr>
          <w:rFonts w:ascii="TH SarabunPSK" w:hAnsi="TH SarabunPSK" w:cs="TH SarabunPSK" w:hint="cs"/>
          <w:cs/>
        </w:rPr>
        <w:t xml:space="preserve"> </w:t>
      </w:r>
    </w:p>
    <w:p w:rsidR="00BF0949" w:rsidRPr="00BF0949" w:rsidRDefault="00BF0949" w:rsidP="00BF0949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</w:rPr>
        <w:t xml:space="preserve">“Open Basic”, Easy Bronze </w:t>
      </w:r>
      <w:r w:rsidRPr="00BF0949">
        <w:rPr>
          <w:rFonts w:ascii="TH SarabunPSK" w:hAnsi="TH SarabunPSK" w:cs="TH SarabunPSK" w:hint="cs"/>
          <w:cs/>
        </w:rPr>
        <w:t>และ ท่าแม่แบบ</w:t>
      </w:r>
    </w:p>
    <w:p w:rsidR="007231C3" w:rsidRPr="00BF0949" w:rsidRDefault="00CB04BB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A5034C" w:rsidRPr="00BF0949">
        <w:rPr>
          <w:rFonts w:ascii="TH SarabunPSK" w:hAnsi="TH SarabunPSK" w:cs="TH SarabunPSK"/>
          <w:sz w:val="32"/>
          <w:cs/>
        </w:rPr>
        <w:t>6</w:t>
      </w:r>
      <w:r w:rsidR="001954C1" w:rsidRPr="00BF0949">
        <w:rPr>
          <w:rFonts w:ascii="TH SarabunPSK" w:hAnsi="TH SarabunPSK" w:cs="TH SarabunPSK"/>
          <w:sz w:val="32"/>
          <w:cs/>
        </w:rPr>
        <w:t>.</w:t>
      </w:r>
      <w:r w:rsidR="00BF0949">
        <w:rPr>
          <w:rFonts w:ascii="TH SarabunPSK" w:hAnsi="TH SarabunPSK" w:cs="TH SarabunPSK" w:hint="cs"/>
          <w:sz w:val="32"/>
          <w:cs/>
        </w:rPr>
        <w:t>8</w:t>
      </w:r>
      <w:r w:rsidR="007231C3" w:rsidRPr="00BF0949">
        <w:rPr>
          <w:rFonts w:ascii="TH SarabunPSK" w:hAnsi="TH SarabunPSK" w:cs="TH SarabunPSK"/>
          <w:sz w:val="32"/>
          <w:cs/>
        </w:rPr>
        <w:t xml:space="preserve"> นักกีฬาที่สมัครเข้าร่วมการแข่งขัน</w:t>
      </w:r>
      <w:r w:rsidR="005F5A07" w:rsidRPr="00BF0949">
        <w:rPr>
          <w:rFonts w:ascii="TH SarabunPSK" w:hAnsi="TH SarabunPSK" w:cs="TH SarabunPSK"/>
          <w:sz w:val="32"/>
          <w:cs/>
        </w:rPr>
        <w:t xml:space="preserve">ทั้งประเภท </w:t>
      </w:r>
      <w:r w:rsidR="005F5A07" w:rsidRPr="00BF0949">
        <w:rPr>
          <w:rFonts w:ascii="TH SarabunPSK" w:hAnsi="TH SarabunPSK" w:cs="TH SarabunPSK"/>
          <w:sz w:val="32"/>
        </w:rPr>
        <w:t xml:space="preserve">Standard, Latin American </w:t>
      </w:r>
      <w:r w:rsidR="005F5A07" w:rsidRPr="00BF0949">
        <w:rPr>
          <w:rFonts w:ascii="TH SarabunPSK" w:hAnsi="TH SarabunPSK" w:cs="TH SarabunPSK"/>
          <w:sz w:val="32"/>
          <w:cs/>
        </w:rPr>
        <w:t xml:space="preserve">และ </w:t>
      </w:r>
      <w:proofErr w:type="spellStart"/>
      <w:r w:rsidR="005F5A07" w:rsidRPr="00BF0949">
        <w:rPr>
          <w:rFonts w:ascii="TH SarabunPSK" w:hAnsi="TH SarabunPSK" w:cs="TH SarabunPSK"/>
          <w:sz w:val="32"/>
        </w:rPr>
        <w:t>Taloong</w:t>
      </w:r>
      <w:proofErr w:type="spellEnd"/>
      <w:r w:rsidR="005F5A07" w:rsidRPr="00BF0949">
        <w:rPr>
          <w:rFonts w:ascii="TH SarabunPSK" w:hAnsi="TH SarabunPSK" w:cs="TH SarabunPSK"/>
          <w:sz w:val="32"/>
        </w:rPr>
        <w:t xml:space="preserve"> Tempo</w:t>
      </w:r>
      <w:r w:rsidR="005F5A07" w:rsidRPr="00BF0949">
        <w:rPr>
          <w:rFonts w:ascii="TH SarabunPSK" w:hAnsi="TH SarabunPSK" w:cs="TH SarabunPSK"/>
          <w:sz w:val="32"/>
          <w:cs/>
        </w:rPr>
        <w:t xml:space="preserve"> </w:t>
      </w:r>
      <w:r w:rsidR="007231C3" w:rsidRPr="00BF0949">
        <w:rPr>
          <w:rFonts w:ascii="TH SarabunPSK" w:hAnsi="TH SarabunPSK" w:cs="TH SarabunPSK"/>
          <w:sz w:val="32"/>
          <w:cs/>
        </w:rPr>
        <w:t>จะต้องเป็นคู่เดิมตลอดการแข่งขัน</w:t>
      </w:r>
      <w:r w:rsidR="003E56A2" w:rsidRPr="00BF0949">
        <w:rPr>
          <w:rFonts w:ascii="TH SarabunPSK" w:hAnsi="TH SarabunPSK" w:cs="TH SarabunPSK"/>
          <w:sz w:val="32"/>
          <w:cs/>
        </w:rPr>
        <w:t>ไม่อนุญาตให้เปลี่ยนคู่</w:t>
      </w:r>
    </w:p>
    <w:p w:rsidR="003E56A2" w:rsidRPr="00BF0949" w:rsidRDefault="003E56A2" w:rsidP="00A5034C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ab/>
      </w:r>
      <w:r w:rsidR="00A5034C" w:rsidRPr="00BF0949">
        <w:rPr>
          <w:rFonts w:ascii="TH SarabunPSK" w:hAnsi="TH SarabunPSK" w:cs="TH SarabunPSK"/>
          <w:cs/>
        </w:rPr>
        <w:t>6</w:t>
      </w:r>
      <w:r w:rsidR="00CC6BFF" w:rsidRPr="00BF0949">
        <w:rPr>
          <w:rFonts w:ascii="TH SarabunPSK" w:hAnsi="TH SarabunPSK" w:cs="TH SarabunPSK"/>
          <w:cs/>
        </w:rPr>
        <w:t>.</w:t>
      </w:r>
      <w:r w:rsidR="00BF0949">
        <w:rPr>
          <w:rFonts w:ascii="TH SarabunPSK" w:hAnsi="TH SarabunPSK" w:cs="TH SarabunPSK" w:hint="cs"/>
          <w:cs/>
        </w:rPr>
        <w:t>9</w:t>
      </w:r>
      <w:r w:rsidRPr="00BF0949">
        <w:rPr>
          <w:rFonts w:ascii="TH SarabunPSK" w:hAnsi="TH SarabunPSK" w:cs="TH SarabunPSK"/>
          <w:cs/>
        </w:rPr>
        <w:t xml:space="preserve"> นักกีฬาที่ส</w:t>
      </w:r>
      <w:r w:rsidR="005943D6" w:rsidRPr="00BF0949">
        <w:rPr>
          <w:rFonts w:ascii="TH SarabunPSK" w:hAnsi="TH SarabunPSK" w:cs="TH SarabunPSK"/>
          <w:cs/>
        </w:rPr>
        <w:t>มัครเข้าร่วมการแข่งขันในทุกคลาสหรือ</w:t>
      </w:r>
      <w:r w:rsidRPr="00BF0949">
        <w:rPr>
          <w:rFonts w:ascii="TH SarabunPSK" w:hAnsi="TH SarabunPSK" w:cs="TH SarabunPSK"/>
          <w:cs/>
        </w:rPr>
        <w:t>จังหวะ อนุญาตให้นักกีฬาคนใดคนหนึ่งอายุน้อยกว่</w:t>
      </w:r>
      <w:r w:rsidR="00E42FC8" w:rsidRPr="00BF0949">
        <w:rPr>
          <w:rFonts w:ascii="TH SarabunPSK" w:hAnsi="TH SarabunPSK" w:cs="TH SarabunPSK"/>
          <w:cs/>
        </w:rPr>
        <w:t>าได้ โดยถืออายุ</w:t>
      </w:r>
      <w:r w:rsidR="00BF0949">
        <w:rPr>
          <w:rFonts w:ascii="TH SarabunPSK" w:hAnsi="TH SarabunPSK" w:cs="TH SarabunPSK"/>
          <w:cs/>
        </w:rPr>
        <w:t>ของนักกีฬาที่</w:t>
      </w:r>
      <w:r w:rsidR="00BF0949">
        <w:rPr>
          <w:rFonts w:ascii="TH SarabunPSK" w:hAnsi="TH SarabunPSK" w:cs="TH SarabunPSK" w:hint="cs"/>
          <w:cs/>
        </w:rPr>
        <w:t>มาก</w:t>
      </w:r>
      <w:r w:rsidRPr="00BF0949">
        <w:rPr>
          <w:rFonts w:ascii="TH SarabunPSK" w:hAnsi="TH SarabunPSK" w:cs="TH SarabunPSK"/>
          <w:cs/>
        </w:rPr>
        <w:t>กว่าเป็นเกณฑ์</w:t>
      </w:r>
    </w:p>
    <w:p w:rsidR="0086369E" w:rsidRPr="00BF0949" w:rsidRDefault="00BF0949" w:rsidP="0086369E">
      <w:pPr>
        <w:ind w:firstLine="720"/>
        <w:jc w:val="thaiDistribute"/>
        <w:rPr>
          <w:rFonts w:ascii="TH SarabunPSK" w:hAnsi="TH SarabunPSK" w:cs="TH SarabunPSK"/>
          <w:spacing w:val="-8"/>
          <w:sz w:val="32"/>
        </w:rPr>
      </w:pPr>
      <w:proofErr w:type="gramStart"/>
      <w:r>
        <w:rPr>
          <w:rFonts w:ascii="TH SarabunPSK" w:hAnsi="TH SarabunPSK" w:cs="TH SarabunPSK"/>
          <w:spacing w:val="-8"/>
          <w:sz w:val="32"/>
        </w:rPr>
        <w:t>6.10</w:t>
      </w:r>
      <w:r w:rsidR="0086369E" w:rsidRPr="00BF0949">
        <w:rPr>
          <w:rFonts w:ascii="TH SarabunPSK" w:hAnsi="TH SarabunPSK" w:cs="TH SarabunPSK"/>
          <w:spacing w:val="-8"/>
          <w:sz w:val="32"/>
        </w:rPr>
        <w:t xml:space="preserve">  </w:t>
      </w:r>
      <w:r w:rsidR="0086369E" w:rsidRPr="00BF0949">
        <w:rPr>
          <w:rFonts w:ascii="TH SarabunPSK" w:hAnsi="TH SarabunPSK" w:cs="TH SarabunPSK" w:hint="cs"/>
          <w:spacing w:val="-8"/>
          <w:sz w:val="32"/>
          <w:cs/>
        </w:rPr>
        <w:t>นักกีฬาที่สมัครเข้าร่วมการแข่งขันจะต้องเป็นนักกีฬาที่ขึ้นทะเบียนกับสมาคมกีฬาแห่งจังหวัดนั้นๆ</w:t>
      </w:r>
      <w:proofErr w:type="gramEnd"/>
      <w:r w:rsidR="0086369E" w:rsidRPr="00BF0949">
        <w:rPr>
          <w:rFonts w:ascii="TH SarabunPSK" w:hAnsi="TH SarabunPSK" w:cs="TH SarabunPSK" w:hint="cs"/>
          <w:spacing w:val="-8"/>
          <w:sz w:val="32"/>
          <w:cs/>
        </w:rPr>
        <w:t xml:space="preserve"> เท่านั้น</w:t>
      </w:r>
    </w:p>
    <w:p w:rsidR="0086369E" w:rsidRPr="00BF0949" w:rsidRDefault="00BF0949" w:rsidP="0086369E">
      <w:pPr>
        <w:ind w:firstLine="720"/>
        <w:jc w:val="thaiDistribute"/>
        <w:rPr>
          <w:rFonts w:ascii="TH SarabunPSK" w:hAnsi="TH SarabunPSK" w:cs="TH SarabunPSK"/>
          <w:b/>
          <w:bCs/>
          <w:spacing w:val="-8"/>
          <w:sz w:val="32"/>
        </w:rPr>
      </w:pPr>
      <w:r>
        <w:rPr>
          <w:rFonts w:ascii="TH SarabunPSK" w:hAnsi="TH SarabunPSK" w:cs="TH SarabunPSK"/>
          <w:b/>
          <w:bCs/>
          <w:spacing w:val="-8"/>
          <w:sz w:val="32"/>
        </w:rPr>
        <w:t>6.11</w:t>
      </w:r>
      <w:r w:rsidR="0086369E" w:rsidRPr="00BF0949">
        <w:rPr>
          <w:rFonts w:ascii="TH SarabunPSK" w:hAnsi="TH SarabunPSK" w:cs="TH SarabunPSK"/>
          <w:b/>
          <w:bCs/>
          <w:spacing w:val="-8"/>
          <w:sz w:val="32"/>
        </w:rPr>
        <w:t xml:space="preserve"> </w:t>
      </w:r>
      <w:r w:rsidR="0086369E" w:rsidRPr="00BF0949">
        <w:rPr>
          <w:rFonts w:ascii="TH SarabunPSK" w:hAnsi="TH SarabunPSK" w:cs="TH SarabunPSK" w:hint="cs"/>
          <w:b/>
          <w:bCs/>
          <w:spacing w:val="-8"/>
          <w:sz w:val="32"/>
          <w:cs/>
        </w:rPr>
        <w:t xml:space="preserve">นักกีฬาทุกคนจะต้องนำเอกสารการตรวจสุขภาพ (ใบรับรองแพทย์) ไม่เกิน 1 เดือนก่อนการแข่งขัน </w:t>
      </w:r>
      <w:r w:rsidR="00D60371" w:rsidRPr="00BF0949">
        <w:rPr>
          <w:rFonts w:ascii="TH SarabunPSK" w:hAnsi="TH SarabunPSK" w:cs="TH SarabunPSK" w:hint="cs"/>
          <w:b/>
          <w:bCs/>
          <w:spacing w:val="-8"/>
          <w:sz w:val="32"/>
          <w:cs/>
        </w:rPr>
        <w:t xml:space="preserve">           </w:t>
      </w:r>
      <w:r w:rsidR="0086369E" w:rsidRPr="00BF0949">
        <w:rPr>
          <w:rFonts w:ascii="TH SarabunPSK" w:hAnsi="TH SarabunPSK" w:cs="TH SarabunPSK" w:hint="cs"/>
          <w:b/>
          <w:bCs/>
          <w:spacing w:val="-8"/>
          <w:sz w:val="32"/>
          <w:cs/>
        </w:rPr>
        <w:t>มายื่นให้กับคณะกรรมการจัดการแข่งขันในวันประชุมผู้จัดการทีม</w:t>
      </w:r>
      <w:r w:rsidR="0086369E" w:rsidRPr="00BF0949">
        <w:rPr>
          <w:rFonts w:ascii="TH SarabunPSK" w:hAnsi="TH SarabunPSK" w:cs="TH SarabunPSK"/>
          <w:b/>
          <w:bCs/>
          <w:spacing w:val="-8"/>
          <w:sz w:val="32"/>
        </w:rPr>
        <w:t xml:space="preserve"> </w:t>
      </w:r>
      <w:r w:rsidR="0086369E" w:rsidRPr="00BF0949">
        <w:rPr>
          <w:rFonts w:ascii="TH SarabunPSK" w:hAnsi="TH SarabunPSK" w:cs="TH SarabunPSK" w:hint="cs"/>
          <w:b/>
          <w:bCs/>
          <w:spacing w:val="-8"/>
          <w:sz w:val="32"/>
          <w:cs/>
        </w:rPr>
        <w:t>ทั้งรอบแข่งขันคัดเลือกระดับภาคและรอบแข่งขันระดับชาติ</w:t>
      </w:r>
      <w:r w:rsidR="0086369E" w:rsidRPr="00BF0949">
        <w:rPr>
          <w:rFonts w:ascii="TH SarabunPSK" w:hAnsi="TH SarabunPSK" w:cs="TH SarabunPSK"/>
          <w:b/>
          <w:bCs/>
          <w:spacing w:val="-8"/>
          <w:sz w:val="32"/>
        </w:rPr>
        <w:t xml:space="preserve"> </w:t>
      </w:r>
      <w:r w:rsidR="0086369E" w:rsidRPr="00BF0949">
        <w:rPr>
          <w:rFonts w:ascii="TH SarabunPSK" w:hAnsi="TH SarabunPSK" w:cs="TH SarabunPSK" w:hint="cs"/>
          <w:b/>
          <w:bCs/>
          <w:spacing w:val="-8"/>
          <w:sz w:val="32"/>
          <w:cs/>
        </w:rPr>
        <w:t>หากไม่นำเอกสารมายื่นตามกำหนดจะไม่มีสิทธิ์ลงทำการแข่งขันโดยเด็ดขาด</w:t>
      </w:r>
    </w:p>
    <w:p w:rsidR="004D1038" w:rsidRPr="00BF0949" w:rsidRDefault="007231C3" w:rsidP="0060267A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ab/>
      </w:r>
      <w:r w:rsidR="00A5034C" w:rsidRPr="00BF0949">
        <w:rPr>
          <w:rFonts w:ascii="TH SarabunPSK" w:hAnsi="TH SarabunPSK" w:cs="TH SarabunPSK"/>
          <w:cs/>
        </w:rPr>
        <w:t>6.</w:t>
      </w:r>
      <w:r w:rsidR="0090181D" w:rsidRPr="00BF0949">
        <w:rPr>
          <w:rFonts w:ascii="TH SarabunPSK" w:hAnsi="TH SarabunPSK" w:cs="TH SarabunPSK" w:hint="cs"/>
          <w:cs/>
        </w:rPr>
        <w:t>1</w:t>
      </w:r>
      <w:r w:rsidR="00BF0949">
        <w:rPr>
          <w:rFonts w:ascii="TH SarabunPSK" w:hAnsi="TH SarabunPSK" w:cs="TH SarabunPSK" w:hint="cs"/>
          <w:cs/>
        </w:rPr>
        <w:t>2</w:t>
      </w:r>
      <w:r w:rsidR="005943D6" w:rsidRPr="00BF0949">
        <w:rPr>
          <w:rFonts w:ascii="TH SarabunPSK" w:hAnsi="TH SarabunPSK" w:cs="TH SarabunPSK"/>
          <w:cs/>
        </w:rPr>
        <w:t xml:space="preserve"> </w:t>
      </w:r>
      <w:r w:rsidR="004F7BAD" w:rsidRPr="00BF0949">
        <w:rPr>
          <w:rFonts w:ascii="TH SarabunPSK" w:hAnsi="TH SarabunPSK" w:cs="TH SarabunPSK"/>
          <w:cs/>
        </w:rPr>
        <w:t>เกณฑ์อายุ</w:t>
      </w:r>
      <w:r w:rsidR="0060267A" w:rsidRPr="00BF0949">
        <w:rPr>
          <w:rFonts w:ascii="TH SarabunPSK" w:hAnsi="TH SarabunPSK" w:cs="TH SarabunPSK"/>
          <w:cs/>
        </w:rPr>
        <w:t>นักกีฬา</w:t>
      </w:r>
    </w:p>
    <w:p w:rsidR="004D1038" w:rsidRPr="00BF0949" w:rsidRDefault="004D1038" w:rsidP="004D1038">
      <w:pPr>
        <w:pStyle w:val="a9"/>
        <w:ind w:left="0" w:firstLine="0"/>
        <w:jc w:val="thaiDistribute"/>
        <w:rPr>
          <w:rFonts w:ascii="TH SarabunPSK" w:hAnsi="TH SarabunPSK" w:cs="TH SarabunPSK"/>
          <w:lang w:val="en-GB"/>
        </w:rPr>
      </w:pPr>
      <w:r w:rsidRPr="00BF0949">
        <w:rPr>
          <w:rFonts w:ascii="TH SarabunPSK" w:hAnsi="TH SarabunPSK" w:cs="TH SarabunPSK"/>
        </w:rPr>
        <w:tab/>
      </w:r>
      <w:r w:rsidRPr="00BF0949">
        <w:rPr>
          <w:rFonts w:ascii="TH SarabunPSK" w:hAnsi="TH SarabunPSK" w:cs="TH SarabunPSK"/>
        </w:rPr>
        <w:tab/>
      </w:r>
      <w:r w:rsidRPr="00BF0949">
        <w:rPr>
          <w:rFonts w:ascii="TH SarabunPSK" w:hAnsi="TH SarabunPSK" w:cs="TH SarabunPSK"/>
          <w:cs/>
        </w:rPr>
        <w:t xml:space="preserve">- รุ่น </w:t>
      </w:r>
      <w:r w:rsidRPr="00BF0949">
        <w:rPr>
          <w:rFonts w:ascii="TH SarabunPSK" w:hAnsi="TH SarabunPSK" w:cs="TH SarabunPSK"/>
          <w:lang w:val="en-GB"/>
        </w:rPr>
        <w:t xml:space="preserve">Master I </w:t>
      </w:r>
      <w:r w:rsidR="00FD6692" w:rsidRPr="00BF0949">
        <w:rPr>
          <w:rFonts w:ascii="TH SarabunPSK" w:hAnsi="TH SarabunPSK" w:cs="TH SarabunPSK"/>
          <w:cs/>
        </w:rPr>
        <w:t>(มาสเตอร์วัน)</w:t>
      </w:r>
      <w:r w:rsidR="00FD6692" w:rsidRPr="00BF0949">
        <w:rPr>
          <w:rFonts w:ascii="TH SarabunPSK" w:hAnsi="TH SarabunPSK" w:cs="TH SarabunPSK"/>
          <w:cs/>
        </w:rPr>
        <w:tab/>
      </w:r>
      <w:r w:rsidRPr="00BF0949">
        <w:rPr>
          <w:rFonts w:ascii="TH SarabunPSK" w:hAnsi="TH SarabunPSK" w:cs="TH SarabunPSK"/>
          <w:cs/>
        </w:rPr>
        <w:t xml:space="preserve">อายุระหว่าง 35 </w:t>
      </w:r>
      <w:r w:rsidRPr="00BF0949">
        <w:rPr>
          <w:rFonts w:ascii="TH SarabunPSK" w:hAnsi="TH SarabunPSK" w:cs="TH SarabunPSK"/>
        </w:rPr>
        <w:t>–</w:t>
      </w:r>
      <w:r w:rsidRPr="00BF0949">
        <w:rPr>
          <w:rFonts w:ascii="TH SarabunPSK" w:hAnsi="TH SarabunPSK" w:cs="TH SarabunPSK"/>
          <w:cs/>
        </w:rPr>
        <w:t xml:space="preserve"> 44</w:t>
      </w:r>
      <w:r w:rsidR="001954C1" w:rsidRPr="00BF0949">
        <w:rPr>
          <w:rFonts w:ascii="TH SarabunPSK" w:hAnsi="TH SarabunPSK" w:cs="TH SarabunPSK"/>
          <w:cs/>
        </w:rPr>
        <w:t xml:space="preserve">  ปี</w:t>
      </w:r>
      <w:r w:rsidR="001954C1" w:rsidRPr="00BF0949">
        <w:rPr>
          <w:rFonts w:ascii="TH SarabunPSK" w:hAnsi="TH SarabunPSK" w:cs="TH SarabunPSK"/>
          <w:cs/>
        </w:rPr>
        <w:tab/>
        <w:t>หรือเกิดปี พ.ศ. 25</w:t>
      </w:r>
      <w:r w:rsidR="001954C1" w:rsidRPr="00BF0949">
        <w:rPr>
          <w:rFonts w:ascii="TH SarabunPSK" w:hAnsi="TH SarabunPSK" w:cs="TH SarabunPSK" w:hint="cs"/>
          <w:cs/>
        </w:rPr>
        <w:t>18</w:t>
      </w:r>
      <w:r w:rsidR="001954C1" w:rsidRPr="00BF0949">
        <w:rPr>
          <w:rFonts w:ascii="TH SarabunPSK" w:hAnsi="TH SarabunPSK" w:cs="TH SarabunPSK"/>
          <w:cs/>
        </w:rPr>
        <w:t xml:space="preserve"> – 25</w:t>
      </w:r>
      <w:r w:rsidR="001954C1" w:rsidRPr="00BF0949">
        <w:rPr>
          <w:rFonts w:ascii="TH SarabunPSK" w:hAnsi="TH SarabunPSK" w:cs="TH SarabunPSK" w:hint="cs"/>
          <w:cs/>
          <w:lang w:val="en-GB"/>
        </w:rPr>
        <w:t>27</w:t>
      </w:r>
    </w:p>
    <w:p w:rsidR="004D1038" w:rsidRPr="00BF0949" w:rsidRDefault="004D1038" w:rsidP="00FD6692">
      <w:pPr>
        <w:pStyle w:val="a9"/>
        <w:ind w:left="4320" w:hanging="288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  <w:lang w:val="en-GB"/>
        </w:rPr>
        <w:t xml:space="preserve">- </w:t>
      </w:r>
      <w:r w:rsidRPr="00BF0949">
        <w:rPr>
          <w:rFonts w:ascii="TH SarabunPSK" w:hAnsi="TH SarabunPSK" w:cs="TH SarabunPSK"/>
          <w:cs/>
        </w:rPr>
        <w:t>รุ่น</w:t>
      </w:r>
      <w:r w:rsidRPr="00BF0949">
        <w:rPr>
          <w:rFonts w:ascii="TH SarabunPSK" w:hAnsi="TH SarabunPSK" w:cs="TH SarabunPSK"/>
        </w:rPr>
        <w:t xml:space="preserve"> Master II </w:t>
      </w:r>
      <w:r w:rsidR="00FD6692" w:rsidRPr="00BF0949">
        <w:rPr>
          <w:rFonts w:ascii="TH SarabunPSK" w:hAnsi="TH SarabunPSK" w:cs="TH SarabunPSK"/>
          <w:cs/>
        </w:rPr>
        <w:t>(มาสเตอร์ทู)</w:t>
      </w:r>
      <w:r w:rsidR="00FD6692" w:rsidRPr="00BF0949">
        <w:rPr>
          <w:rFonts w:ascii="TH SarabunPSK" w:hAnsi="TH SarabunPSK" w:cs="TH SarabunPSK"/>
          <w:cs/>
        </w:rPr>
        <w:tab/>
      </w:r>
      <w:r w:rsidRPr="00BF0949">
        <w:rPr>
          <w:rFonts w:ascii="TH SarabunPSK" w:hAnsi="TH SarabunPSK" w:cs="TH SarabunPSK"/>
          <w:cs/>
        </w:rPr>
        <w:t xml:space="preserve">อายุระหว่าง 45 </w:t>
      </w:r>
      <w:r w:rsidRPr="00BF0949">
        <w:rPr>
          <w:rFonts w:ascii="TH SarabunPSK" w:hAnsi="TH SarabunPSK" w:cs="TH SarabunPSK"/>
        </w:rPr>
        <w:t>–</w:t>
      </w:r>
      <w:r w:rsidR="00FD6692" w:rsidRPr="00BF0949">
        <w:rPr>
          <w:rFonts w:ascii="TH SarabunPSK" w:hAnsi="TH SarabunPSK" w:cs="TH SarabunPSK"/>
          <w:cs/>
        </w:rPr>
        <w:t xml:space="preserve"> 54  ปี  </w:t>
      </w:r>
      <w:r w:rsidR="003A57D2" w:rsidRPr="00BF0949">
        <w:rPr>
          <w:rFonts w:ascii="TH SarabunPSK" w:hAnsi="TH SarabunPSK" w:cs="TH SarabunPSK"/>
          <w:cs/>
        </w:rPr>
        <w:t xml:space="preserve">หรือเกิดปี พ.ศ. </w:t>
      </w:r>
      <w:r w:rsidR="001954C1" w:rsidRPr="00BF0949">
        <w:rPr>
          <w:rFonts w:ascii="TH SarabunPSK" w:hAnsi="TH SarabunPSK" w:cs="TH SarabunPSK"/>
          <w:cs/>
        </w:rPr>
        <w:t>25</w:t>
      </w:r>
      <w:r w:rsidR="001954C1" w:rsidRPr="00BF0949">
        <w:rPr>
          <w:rFonts w:ascii="TH SarabunPSK" w:hAnsi="TH SarabunPSK" w:cs="TH SarabunPSK" w:hint="cs"/>
          <w:cs/>
        </w:rPr>
        <w:t>08</w:t>
      </w:r>
      <w:r w:rsidR="00E54379" w:rsidRPr="00BF0949">
        <w:rPr>
          <w:rFonts w:ascii="TH SarabunPSK" w:hAnsi="TH SarabunPSK" w:cs="TH SarabunPSK"/>
          <w:cs/>
        </w:rPr>
        <w:t xml:space="preserve"> – 251</w:t>
      </w:r>
      <w:r w:rsidR="001954C1" w:rsidRPr="00BF0949">
        <w:rPr>
          <w:rFonts w:ascii="TH SarabunPSK" w:hAnsi="TH SarabunPSK" w:cs="TH SarabunPSK" w:hint="cs"/>
          <w:cs/>
        </w:rPr>
        <w:t>7</w:t>
      </w:r>
      <w:r w:rsidRPr="00BF0949">
        <w:rPr>
          <w:rFonts w:ascii="TH SarabunPSK" w:hAnsi="TH SarabunPSK" w:cs="TH SarabunPSK"/>
          <w:cs/>
        </w:rPr>
        <w:t>อนุญ</w:t>
      </w:r>
      <w:r w:rsidR="000144BF" w:rsidRPr="00BF0949">
        <w:rPr>
          <w:rFonts w:ascii="TH SarabunPSK" w:hAnsi="TH SarabunPSK" w:cs="TH SarabunPSK"/>
          <w:cs/>
        </w:rPr>
        <w:t>าตให้นักกีฬาคนใดคนหนึ่ง อายุ 40</w:t>
      </w:r>
      <w:r w:rsidR="001954C1" w:rsidRPr="00BF0949">
        <w:rPr>
          <w:rFonts w:ascii="TH SarabunPSK" w:hAnsi="TH SarabunPSK" w:cs="TH SarabunPSK" w:hint="cs"/>
          <w:cs/>
        </w:rPr>
        <w:t xml:space="preserve"> </w:t>
      </w:r>
      <w:r w:rsidR="003A57D2" w:rsidRPr="00BF0949">
        <w:rPr>
          <w:rFonts w:ascii="TH SarabunPSK" w:hAnsi="TH SarabunPSK" w:cs="TH SarabunPSK"/>
          <w:cs/>
        </w:rPr>
        <w:t>ไปขึ้นไปได้ หรือเกิด พ.ศ. 252</w:t>
      </w:r>
      <w:r w:rsidR="001954C1" w:rsidRPr="00BF0949">
        <w:rPr>
          <w:rFonts w:ascii="TH SarabunPSK" w:hAnsi="TH SarabunPSK" w:cs="TH SarabunPSK" w:hint="cs"/>
          <w:cs/>
        </w:rPr>
        <w:t>2</w:t>
      </w:r>
    </w:p>
    <w:p w:rsidR="004D1038" w:rsidRPr="00BF0949" w:rsidRDefault="004D1038" w:rsidP="004D1038">
      <w:pPr>
        <w:pStyle w:val="a9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 xml:space="preserve">- รุ่น </w:t>
      </w:r>
      <w:r w:rsidRPr="00BF0949">
        <w:rPr>
          <w:rFonts w:ascii="TH SarabunPSK" w:hAnsi="TH SarabunPSK" w:cs="TH SarabunPSK"/>
        </w:rPr>
        <w:t xml:space="preserve">Master III </w:t>
      </w:r>
      <w:r w:rsidRPr="00BF0949">
        <w:rPr>
          <w:rFonts w:ascii="TH SarabunPSK" w:hAnsi="TH SarabunPSK" w:cs="TH SarabunPSK"/>
          <w:cs/>
        </w:rPr>
        <w:t>(มา</w:t>
      </w:r>
      <w:proofErr w:type="spellStart"/>
      <w:r w:rsidRPr="00BF0949">
        <w:rPr>
          <w:rFonts w:ascii="TH SarabunPSK" w:hAnsi="TH SarabunPSK" w:cs="TH SarabunPSK"/>
          <w:cs/>
        </w:rPr>
        <w:t>สเตอร์ท</w:t>
      </w:r>
      <w:proofErr w:type="spellEnd"/>
      <w:r w:rsidRPr="00BF0949">
        <w:rPr>
          <w:rFonts w:ascii="TH SarabunPSK" w:hAnsi="TH SarabunPSK" w:cs="TH SarabunPSK"/>
          <w:cs/>
        </w:rPr>
        <w:t>รี)</w:t>
      </w:r>
      <w:r w:rsidRPr="00BF0949">
        <w:rPr>
          <w:rFonts w:ascii="TH SarabunPSK" w:hAnsi="TH SarabunPSK" w:cs="TH SarabunPSK"/>
        </w:rPr>
        <w:tab/>
      </w:r>
      <w:r w:rsidRPr="00BF0949">
        <w:rPr>
          <w:rFonts w:ascii="TH SarabunPSK" w:hAnsi="TH SarabunPSK" w:cs="TH SarabunPSK"/>
          <w:cs/>
        </w:rPr>
        <w:t xml:space="preserve">อายุ 55 - 64 ปี ขึ้นไป   </w:t>
      </w:r>
      <w:r w:rsidRPr="00BF0949">
        <w:rPr>
          <w:rFonts w:ascii="TH SarabunPSK" w:hAnsi="TH SarabunPSK" w:cs="TH SarabunPSK"/>
          <w:cs/>
        </w:rPr>
        <w:tab/>
        <w:t xml:space="preserve">หรือเกิดปี พ.ศ. </w:t>
      </w:r>
      <w:r w:rsidR="003A57D2" w:rsidRPr="00BF0949">
        <w:rPr>
          <w:rFonts w:ascii="TH SarabunPSK" w:hAnsi="TH SarabunPSK" w:cs="TH SarabunPSK"/>
          <w:cs/>
        </w:rPr>
        <w:t>249</w:t>
      </w:r>
      <w:r w:rsidR="001954C1" w:rsidRPr="00BF0949">
        <w:rPr>
          <w:rFonts w:ascii="TH SarabunPSK" w:hAnsi="TH SarabunPSK" w:cs="TH SarabunPSK" w:hint="cs"/>
          <w:cs/>
        </w:rPr>
        <w:t>8</w:t>
      </w:r>
      <w:r w:rsidR="003A57D2" w:rsidRPr="00BF0949">
        <w:rPr>
          <w:rFonts w:ascii="TH SarabunPSK" w:hAnsi="TH SarabunPSK" w:cs="TH SarabunPSK"/>
          <w:cs/>
        </w:rPr>
        <w:t xml:space="preserve"> - 2507 </w:t>
      </w:r>
    </w:p>
    <w:p w:rsidR="004D1038" w:rsidRPr="00BF0949" w:rsidRDefault="004D1038" w:rsidP="00FD6692">
      <w:pPr>
        <w:pStyle w:val="a9"/>
        <w:ind w:left="432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>อนุญาตให้นักกีฬาคนใดคนหนึ</w:t>
      </w:r>
      <w:r w:rsidR="003A57D2" w:rsidRPr="00BF0949">
        <w:rPr>
          <w:rFonts w:ascii="TH SarabunPSK" w:hAnsi="TH SarabunPSK" w:cs="TH SarabunPSK"/>
          <w:cs/>
        </w:rPr>
        <w:t>่ง อายุ 50 ไปขึ้นไปได้ หรือเกิดพ.ศ. 251</w:t>
      </w:r>
      <w:r w:rsidR="001954C1" w:rsidRPr="00BF0949">
        <w:rPr>
          <w:rFonts w:ascii="TH SarabunPSK" w:hAnsi="TH SarabunPSK" w:cs="TH SarabunPSK" w:hint="cs"/>
          <w:cs/>
        </w:rPr>
        <w:t>2</w:t>
      </w:r>
    </w:p>
    <w:p w:rsidR="004D1038" w:rsidRPr="00BF0949" w:rsidRDefault="004D1038" w:rsidP="00FD6692">
      <w:pPr>
        <w:pStyle w:val="a9"/>
        <w:ind w:left="4253" w:hanging="2813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 xml:space="preserve">- รุ่น </w:t>
      </w:r>
      <w:r w:rsidRPr="00BF0949">
        <w:rPr>
          <w:rFonts w:ascii="TH SarabunPSK" w:hAnsi="TH SarabunPSK" w:cs="TH SarabunPSK"/>
        </w:rPr>
        <w:t>Master IV</w:t>
      </w:r>
      <w:r w:rsidRPr="00BF0949">
        <w:rPr>
          <w:rFonts w:ascii="TH SarabunPSK" w:hAnsi="TH SarabunPSK" w:cs="TH SarabunPSK"/>
          <w:cs/>
        </w:rPr>
        <w:t>(มาสเ</w:t>
      </w:r>
      <w:r w:rsidR="00FD6692" w:rsidRPr="00BF0949">
        <w:rPr>
          <w:rFonts w:ascii="TH SarabunPSK" w:hAnsi="TH SarabunPSK" w:cs="TH SarabunPSK"/>
          <w:cs/>
        </w:rPr>
        <w:t>ตอร์</w:t>
      </w:r>
      <w:proofErr w:type="spellStart"/>
      <w:r w:rsidR="00FD6692" w:rsidRPr="00BF0949">
        <w:rPr>
          <w:rFonts w:ascii="TH SarabunPSK" w:hAnsi="TH SarabunPSK" w:cs="TH SarabunPSK"/>
          <w:cs/>
        </w:rPr>
        <w:t>โฟร์</w:t>
      </w:r>
      <w:proofErr w:type="spellEnd"/>
      <w:r w:rsidR="00FD6692" w:rsidRPr="00BF0949">
        <w:rPr>
          <w:rFonts w:ascii="TH SarabunPSK" w:hAnsi="TH SarabunPSK" w:cs="TH SarabunPSK"/>
          <w:cs/>
        </w:rPr>
        <w:t>)</w:t>
      </w:r>
      <w:r w:rsidR="00FD6692" w:rsidRPr="00BF0949">
        <w:rPr>
          <w:rFonts w:ascii="TH SarabunPSK" w:hAnsi="TH SarabunPSK" w:cs="TH SarabunPSK"/>
          <w:cs/>
        </w:rPr>
        <w:tab/>
        <w:t xml:space="preserve">อายุ 65 ปี ขึ้นไป  </w:t>
      </w:r>
      <w:r w:rsidRPr="00BF0949">
        <w:rPr>
          <w:rFonts w:ascii="TH SarabunPSK" w:hAnsi="TH SarabunPSK" w:cs="TH SarabunPSK"/>
          <w:cs/>
        </w:rPr>
        <w:t xml:space="preserve">หรือเกิดปี พ.ศ. </w:t>
      </w:r>
      <w:r w:rsidR="003A57D2" w:rsidRPr="00BF0949">
        <w:rPr>
          <w:rFonts w:ascii="TH SarabunPSK" w:hAnsi="TH SarabunPSK" w:cs="TH SarabunPSK"/>
          <w:cs/>
        </w:rPr>
        <w:t>249</w:t>
      </w:r>
      <w:r w:rsidR="001954C1" w:rsidRPr="00BF0949">
        <w:rPr>
          <w:rFonts w:ascii="TH SarabunPSK" w:hAnsi="TH SarabunPSK" w:cs="TH SarabunPSK" w:hint="cs"/>
          <w:cs/>
        </w:rPr>
        <w:t>7</w:t>
      </w:r>
      <w:r w:rsidR="00FD6692" w:rsidRPr="00BF0949">
        <w:rPr>
          <w:rFonts w:ascii="TH SarabunPSK" w:hAnsi="TH SarabunPSK" w:cs="TH SarabunPSK"/>
          <w:cs/>
        </w:rPr>
        <w:tab/>
      </w:r>
      <w:r w:rsidR="00FD6692" w:rsidRPr="00BF0949">
        <w:rPr>
          <w:rFonts w:ascii="TH SarabunPSK" w:hAnsi="TH SarabunPSK" w:cs="TH SarabunPSK"/>
          <w:cs/>
        </w:rPr>
        <w:tab/>
      </w:r>
      <w:r w:rsidRPr="00BF0949">
        <w:rPr>
          <w:rFonts w:ascii="TH SarabunPSK" w:hAnsi="TH SarabunPSK" w:cs="TH SarabunPSK"/>
          <w:cs/>
        </w:rPr>
        <w:tab/>
        <w:t>อนุญาตให้นักกีฬา</w:t>
      </w:r>
      <w:r w:rsidR="003A57D2" w:rsidRPr="00BF0949">
        <w:rPr>
          <w:rFonts w:ascii="TH SarabunPSK" w:hAnsi="TH SarabunPSK" w:cs="TH SarabunPSK"/>
          <w:cs/>
        </w:rPr>
        <w:t>คนใดคนหนึ่ง อายุ 60 ไปขึ้นไปได้</w:t>
      </w:r>
      <w:r w:rsidRPr="00BF0949">
        <w:rPr>
          <w:rFonts w:ascii="TH SarabunPSK" w:hAnsi="TH SarabunPSK" w:cs="TH SarabunPSK"/>
          <w:cs/>
        </w:rPr>
        <w:t>หรือ</w:t>
      </w:r>
      <w:r w:rsidR="003A57D2" w:rsidRPr="00BF0949">
        <w:rPr>
          <w:rFonts w:ascii="TH SarabunPSK" w:hAnsi="TH SarabunPSK" w:cs="TH SarabunPSK"/>
          <w:cs/>
        </w:rPr>
        <w:t>เกิด พ.ศ. 250</w:t>
      </w:r>
      <w:r w:rsidR="001954C1" w:rsidRPr="00BF0949">
        <w:rPr>
          <w:rFonts w:ascii="TH SarabunPSK" w:hAnsi="TH SarabunPSK" w:cs="TH SarabunPSK" w:hint="cs"/>
          <w:cs/>
        </w:rPr>
        <w:t>2</w:t>
      </w:r>
    </w:p>
    <w:p w:rsidR="00CB04BB" w:rsidRPr="00BF0949" w:rsidRDefault="004D1038" w:rsidP="00CB04BB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ab/>
        <w:t>** การนับอายุของนักกีฬา ให้นับถึงวันสิ้นปีที่มีการจัดการแข่งขัน</w:t>
      </w:r>
    </w:p>
    <w:p w:rsidR="00CB04BB" w:rsidRPr="00BF0949" w:rsidRDefault="00CB04BB" w:rsidP="00CB04BB">
      <w:pPr>
        <w:pStyle w:val="a9"/>
        <w:ind w:left="0" w:firstLine="0"/>
        <w:jc w:val="thaiDistribute"/>
        <w:rPr>
          <w:rFonts w:ascii="TH SarabunPSK" w:hAnsi="TH SarabunPSK" w:cs="TH SarabunPSK"/>
        </w:rPr>
      </w:pPr>
    </w:p>
    <w:p w:rsidR="00CC6BFF" w:rsidRPr="00BF0949" w:rsidRDefault="00CC6BFF" w:rsidP="00CC6BFF">
      <w:pPr>
        <w:pStyle w:val="a9"/>
        <w:ind w:left="0" w:firstLine="0"/>
        <w:jc w:val="thaiDistribute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cs/>
        </w:rPr>
        <w:t xml:space="preserve">7. </w:t>
      </w:r>
      <w:r w:rsidRPr="00BF0949">
        <w:rPr>
          <w:rFonts w:ascii="TH SarabunPSK" w:hAnsi="TH SarabunPSK" w:cs="TH SarabunPSK" w:hint="cs"/>
          <w:b/>
          <w:bCs/>
          <w:cs/>
        </w:rPr>
        <w:t>หลักเกณฑ์การสมัครเข้าร่วมการแข่งขัน</w:t>
      </w:r>
    </w:p>
    <w:p w:rsidR="00CC6BFF" w:rsidRPr="00BF0949" w:rsidRDefault="00CC6BFF" w:rsidP="00CC6BFF">
      <w:pPr>
        <w:pStyle w:val="a9"/>
        <w:ind w:left="0" w:firstLine="0"/>
        <w:jc w:val="thaiDistribute"/>
        <w:rPr>
          <w:rFonts w:ascii="TH SarabunPSK" w:hAnsi="TH SarabunPSK" w:cs="TH SarabunPSK"/>
          <w:cs/>
        </w:rPr>
      </w:pPr>
      <w:r w:rsidRPr="00BF0949">
        <w:rPr>
          <w:rFonts w:ascii="TH SarabunPSK" w:hAnsi="TH SarabunPSK" w:cs="TH SarabunPSK"/>
        </w:rPr>
        <w:tab/>
      </w:r>
      <w:r w:rsidRPr="00BF0949">
        <w:rPr>
          <w:rFonts w:ascii="TH SarabunPSK" w:hAnsi="TH SarabunPSK" w:cs="TH SarabunPSK" w:hint="cs"/>
          <w:cs/>
        </w:rPr>
        <w:t>ระดับรวมภาค</w:t>
      </w:r>
    </w:p>
    <w:p w:rsidR="00CC6BFF" w:rsidRPr="00BF0949" w:rsidRDefault="00CC6BFF" w:rsidP="00CC6BFF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cs/>
        </w:rPr>
        <w:t>7.1</w:t>
      </w:r>
      <w:r w:rsidRPr="00BF0949">
        <w:rPr>
          <w:rFonts w:ascii="TH SarabunPSK" w:hAnsi="TH SarabunPSK" w:cs="TH SarabunPSK" w:hint="cs"/>
          <w:sz w:val="32"/>
          <w:cs/>
        </w:rPr>
        <w:t xml:space="preserve">. คัดเลือกนักกีฬาเพื่อไปเข้าร่วมการแข่งขันระดับชาติ </w:t>
      </w:r>
      <w:r w:rsidR="003E5C14" w:rsidRPr="00BF0949">
        <w:rPr>
          <w:rFonts w:ascii="TH SarabunPSK" w:hAnsi="TH SarabunPSK" w:cs="TH SarabunPSK" w:hint="cs"/>
          <w:sz w:val="32"/>
          <w:cs/>
        </w:rPr>
        <w:t>รวมทั้งสิ้น</w:t>
      </w:r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r w:rsidR="003E5C14" w:rsidRPr="00BF0949">
        <w:rPr>
          <w:rFonts w:ascii="TH SarabunPSK" w:hAnsi="TH SarabunPSK" w:cs="TH SarabunPSK" w:hint="cs"/>
          <w:sz w:val="32"/>
          <w:cs/>
        </w:rPr>
        <w:t>2</w:t>
      </w:r>
      <w:r w:rsidRPr="00BF0949">
        <w:rPr>
          <w:rFonts w:ascii="TH SarabunPSK" w:hAnsi="TH SarabunPSK" w:cs="TH SarabunPSK" w:hint="cs"/>
          <w:sz w:val="32"/>
          <w:cs/>
        </w:rPr>
        <w:t xml:space="preserve">24 คู่ </w:t>
      </w:r>
    </w:p>
    <w:p w:rsidR="00512C37" w:rsidRPr="00BF0949" w:rsidRDefault="00BF0949" w:rsidP="00FA3FB4">
      <w:pPr>
        <w:pStyle w:val="a9"/>
        <w:ind w:left="0" w:firstLine="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7.2 ให้มีผู้จัดการทีมหรือผู้ฝึกสอน จังหวัดละ 1 คน</w:t>
      </w:r>
    </w:p>
    <w:p w:rsidR="00BF0949" w:rsidRDefault="00BF0949" w:rsidP="00F14C7D">
      <w:pPr>
        <w:rPr>
          <w:rFonts w:ascii="TH SarabunPSK" w:hAnsi="TH SarabunPSK" w:cs="TH SarabunPSK"/>
          <w:b/>
          <w:bCs/>
          <w:sz w:val="32"/>
        </w:rPr>
      </w:pPr>
    </w:p>
    <w:p w:rsidR="00F14C7D" w:rsidRPr="00BF0949" w:rsidRDefault="00BF0949" w:rsidP="00F14C7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</w:rPr>
        <w:t>8</w:t>
      </w:r>
      <w:r w:rsidR="00F14C7D" w:rsidRPr="00BF0949">
        <w:rPr>
          <w:rFonts w:ascii="TH SarabunPSK" w:hAnsi="TH SarabunPSK" w:cs="TH SarabunPSK"/>
          <w:b/>
          <w:bCs/>
          <w:sz w:val="32"/>
        </w:rPr>
        <w:t xml:space="preserve">. </w:t>
      </w:r>
      <w:proofErr w:type="spellStart"/>
      <w:r w:rsidR="00F14C7D" w:rsidRPr="00BF0949">
        <w:rPr>
          <w:rFonts w:ascii="TH SarabunPSK" w:hAnsi="TH SarabunPSK" w:cs="TH SarabunPSK" w:hint="cs"/>
          <w:b/>
          <w:bCs/>
          <w:sz w:val="32"/>
          <w:cs/>
        </w:rPr>
        <w:t>โล</w:t>
      </w:r>
      <w:proofErr w:type="spellEnd"/>
      <w:r w:rsidR="00F14C7D" w:rsidRPr="00BF0949">
        <w:rPr>
          <w:rFonts w:ascii="TH SarabunPSK" w:hAnsi="TH SarabunPSK" w:cs="TH SarabunPSK" w:hint="cs"/>
          <w:b/>
          <w:bCs/>
          <w:sz w:val="32"/>
          <w:cs/>
        </w:rPr>
        <w:t>โก้สำหรับนักกีฬาและเจ้าหน้าที่ ที่ลงทำการแข่งขัน</w:t>
      </w:r>
    </w:p>
    <w:p w:rsidR="00F14C7D" w:rsidRPr="00BF0949" w:rsidRDefault="00F14C7D" w:rsidP="00F14C7D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ab/>
        <w:t xml:space="preserve">1. </w:t>
      </w:r>
      <w:r w:rsidRPr="00BF0949">
        <w:rPr>
          <w:rFonts w:ascii="TH SarabunPSK" w:hAnsi="TH SarabunPSK" w:cs="TH SarabunPSK" w:hint="cs"/>
          <w:sz w:val="32"/>
          <w:cs/>
        </w:rPr>
        <w:t>สำหรับเครื่องหมายการค้า คำโฆษณา หรือสัญลักษณ์อันเป็นการโฆษณาที่มิใช่สิทธิประโยชน์ของ</w:t>
      </w:r>
      <w:proofErr w:type="spellStart"/>
      <w:r w:rsidRPr="00BF0949">
        <w:rPr>
          <w:rFonts w:ascii="TH SarabunPSK" w:hAnsi="TH SarabunPSK" w:cs="TH SarabunPSK" w:hint="cs"/>
          <w:sz w:val="32"/>
          <w:cs/>
        </w:rPr>
        <w:t>เกมส์</w:t>
      </w:r>
      <w:proofErr w:type="spellEnd"/>
      <w:r w:rsidRPr="00BF0949">
        <w:rPr>
          <w:rFonts w:ascii="TH SarabunPSK" w:hAnsi="TH SarabunPSK" w:cs="TH SarabunPSK" w:hint="cs"/>
          <w:sz w:val="32"/>
          <w:cs/>
        </w:rPr>
        <w:t xml:space="preserve">การแข่งขัน ให้มีขนาดไม่เกิน </w:t>
      </w:r>
      <w:r w:rsidRPr="00BF0949">
        <w:rPr>
          <w:rFonts w:ascii="TH SarabunPSK" w:hAnsi="TH SarabunPSK" w:cs="TH SarabunPSK"/>
          <w:sz w:val="32"/>
        </w:rPr>
        <w:t xml:space="preserve">2 x 3 </w:t>
      </w:r>
      <w:r w:rsidRPr="00BF0949">
        <w:rPr>
          <w:rFonts w:ascii="TH SarabunPSK" w:hAnsi="TH SarabunPSK" w:cs="TH SarabunPSK" w:hint="cs"/>
          <w:sz w:val="32"/>
          <w:cs/>
        </w:rPr>
        <w:t>นิ้ว จำนวน 1 จุดเท่านั้น และห้ามนำตรา หรือเครื่องหมายการค้าที่เป็นการประชาสัมพันธ์การขาย หรือเกี่ยวข้องกับบุหรี่และเครื่องดื่มแอลกอฮอล์ใส่ลงทำการแข่งขันโดยเด็ดขาด</w:t>
      </w:r>
    </w:p>
    <w:p w:rsidR="00F14C7D" w:rsidRPr="00BF0949" w:rsidRDefault="00F14C7D" w:rsidP="00F14C7D">
      <w:pPr>
        <w:ind w:firstLine="709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 xml:space="preserve">2. อนุญาตให้ใช้ชื่อจังหวัดมีขนาดตัวอักษรสูงไม่เกิน </w:t>
      </w:r>
      <w:r w:rsidRPr="00BF0949">
        <w:rPr>
          <w:rFonts w:ascii="TH SarabunPSK" w:hAnsi="TH SarabunPSK" w:cs="TH SarabunPSK"/>
          <w:sz w:val="32"/>
        </w:rPr>
        <w:t xml:space="preserve">5 </w:t>
      </w:r>
      <w:r w:rsidRPr="00BF0949">
        <w:rPr>
          <w:rFonts w:ascii="TH SarabunPSK" w:hAnsi="TH SarabunPSK" w:cs="TH SarabunPSK" w:hint="cs"/>
          <w:sz w:val="32"/>
          <w:cs/>
        </w:rPr>
        <w:t xml:space="preserve">ซม. จำนวนไม่เกิน </w:t>
      </w:r>
      <w:r w:rsidRPr="00BF0949">
        <w:rPr>
          <w:rFonts w:ascii="TH SarabunPSK" w:hAnsi="TH SarabunPSK" w:cs="TH SarabunPSK"/>
          <w:sz w:val="32"/>
        </w:rPr>
        <w:t xml:space="preserve">1 </w:t>
      </w:r>
      <w:r w:rsidRPr="00BF0949">
        <w:rPr>
          <w:rFonts w:ascii="TH SarabunPSK" w:hAnsi="TH SarabunPSK" w:cs="TH SarabunPSK" w:hint="cs"/>
          <w:sz w:val="32"/>
          <w:cs/>
        </w:rPr>
        <w:t>แถว เท่านั้น</w:t>
      </w:r>
    </w:p>
    <w:p w:rsidR="00F14C7D" w:rsidRPr="00BF0949" w:rsidRDefault="00F14C7D" w:rsidP="00F14C7D">
      <w:pPr>
        <w:pStyle w:val="a8"/>
        <w:ind w:left="0" w:right="-1" w:firstLine="709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>3. ไม่อนุญาตให้ติดธงชาติลงทำการแข่งขัน</w:t>
      </w:r>
    </w:p>
    <w:p w:rsidR="00F14C7D" w:rsidRPr="00BF0949" w:rsidRDefault="00F14C7D" w:rsidP="00F14C7D">
      <w:pPr>
        <w:pStyle w:val="a8"/>
        <w:ind w:left="0" w:right="-1" w:firstLine="709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lastRenderedPageBreak/>
        <w:t xml:space="preserve">4. หากมีข้อขัดแย้งกับกฎ ระเบียบ กติกา ของสหพันธ์กีฬานั้นๆให้ </w:t>
      </w:r>
      <w:proofErr w:type="spellStart"/>
      <w:r w:rsidRPr="00BF0949">
        <w:rPr>
          <w:rFonts w:ascii="TH SarabunPSK" w:hAnsi="TH SarabunPSK" w:cs="TH SarabunPSK" w:hint="cs"/>
          <w:sz w:val="32"/>
          <w:cs/>
        </w:rPr>
        <w:t>กกท</w:t>
      </w:r>
      <w:proofErr w:type="spellEnd"/>
      <w:r w:rsidRPr="00BF0949">
        <w:rPr>
          <w:rFonts w:ascii="TH SarabunPSK" w:hAnsi="TH SarabunPSK" w:cs="TH SarabunPSK" w:hint="cs"/>
          <w:sz w:val="32"/>
          <w:cs/>
        </w:rPr>
        <w:t>. พิจารณาอนุญาตเป็นกรณี</w:t>
      </w:r>
    </w:p>
    <w:p w:rsidR="003E56A2" w:rsidRPr="00BF0949" w:rsidRDefault="00C01BCD" w:rsidP="00F14C7D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</w:p>
    <w:p w:rsidR="00D12390" w:rsidRPr="00BF0949" w:rsidRDefault="00BF0949" w:rsidP="0060267A">
      <w:p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9</w:t>
      </w:r>
      <w:r w:rsidR="00506DC8" w:rsidRPr="00BF0949">
        <w:rPr>
          <w:rFonts w:ascii="TH SarabunPSK" w:hAnsi="TH SarabunPSK" w:cs="TH SarabunPSK" w:hint="cs"/>
          <w:b/>
          <w:bCs/>
          <w:sz w:val="32"/>
          <w:cs/>
        </w:rPr>
        <w:t>.</w:t>
      </w:r>
      <w:r w:rsidR="00C01BCD" w:rsidRPr="00BF0949">
        <w:rPr>
          <w:rFonts w:ascii="TH SarabunPSK" w:hAnsi="TH SarabunPSK" w:cs="TH SarabunPSK"/>
          <w:b/>
          <w:bCs/>
          <w:sz w:val="32"/>
          <w:cs/>
        </w:rPr>
        <w:t xml:space="preserve"> การประมวลผลใช้โปรแกรม</w:t>
      </w:r>
      <w:r w:rsidR="00C01BCD" w:rsidRPr="00BF0949">
        <w:rPr>
          <w:rFonts w:ascii="TH SarabunPSK" w:hAnsi="TH SarabunPSK" w:cs="TH SarabunPSK"/>
          <w:sz w:val="32"/>
          <w:cs/>
        </w:rPr>
        <w:t xml:space="preserve"> </w:t>
      </w:r>
      <w:r w:rsidR="00C01BCD" w:rsidRPr="00BF0949">
        <w:rPr>
          <w:rFonts w:ascii="TH SarabunPSK" w:hAnsi="TH SarabunPSK" w:cs="TH SarabunPSK"/>
          <w:sz w:val="32"/>
        </w:rPr>
        <w:t xml:space="preserve">Pro Dance 3 </w:t>
      </w:r>
      <w:r w:rsidR="00C01BCD" w:rsidRPr="00BF0949">
        <w:rPr>
          <w:rFonts w:ascii="TH SarabunPSK" w:hAnsi="TH SarabunPSK" w:cs="TH SarabunPSK"/>
          <w:sz w:val="32"/>
          <w:cs/>
        </w:rPr>
        <w:t xml:space="preserve">หรือ ระบบ </w:t>
      </w:r>
      <w:r w:rsidR="00C01BCD" w:rsidRPr="00BF0949">
        <w:rPr>
          <w:rFonts w:ascii="TH SarabunPSK" w:hAnsi="TH SarabunPSK" w:cs="TH SarabunPSK"/>
          <w:sz w:val="32"/>
        </w:rPr>
        <w:t xml:space="preserve">Electronic-Judge </w:t>
      </w:r>
      <w:r w:rsidR="00C01BCD" w:rsidRPr="00BF0949">
        <w:rPr>
          <w:rFonts w:ascii="TH SarabunPSK" w:hAnsi="TH SarabunPSK" w:cs="TH SarabunPSK"/>
          <w:sz w:val="32"/>
          <w:cs/>
        </w:rPr>
        <w:t xml:space="preserve">รับรองโดยสหพันธ์กีฬาลีลาศโลก </w:t>
      </w:r>
      <w:r w:rsidR="00C01BCD" w:rsidRPr="00BF0949">
        <w:rPr>
          <w:rFonts w:ascii="TH SarabunPSK" w:hAnsi="TH SarabunPSK" w:cs="TH SarabunPSK"/>
          <w:sz w:val="32"/>
        </w:rPr>
        <w:t>WDSF</w:t>
      </w:r>
      <w:r w:rsidR="00C01BCD" w:rsidRPr="00BF0949">
        <w:rPr>
          <w:rFonts w:ascii="TH SarabunPSK" w:hAnsi="TH SarabunPSK" w:cs="TH SarabunPSK"/>
          <w:sz w:val="32"/>
          <w:cs/>
        </w:rPr>
        <w:t xml:space="preserve">  ลิขสิทธิ์ของสมาคมกีฬาลีลาศแห่งประเทศไทย</w:t>
      </w:r>
    </w:p>
    <w:p w:rsidR="00506DC8" w:rsidRPr="00BF0949" w:rsidRDefault="00506DC8" w:rsidP="0060267A">
      <w:pPr>
        <w:jc w:val="thaiDistribute"/>
        <w:rPr>
          <w:rFonts w:ascii="TH SarabunPSK" w:hAnsi="TH SarabunPSK" w:cs="TH SarabunPSK"/>
          <w:sz w:val="32"/>
        </w:rPr>
      </w:pPr>
    </w:p>
    <w:p w:rsidR="00C01BCD" w:rsidRPr="00BF0949" w:rsidRDefault="00506DC8" w:rsidP="00506DC8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 w:hint="cs"/>
          <w:b/>
          <w:bCs/>
          <w:sz w:val="32"/>
          <w:cs/>
        </w:rPr>
        <w:t>1</w:t>
      </w:r>
      <w:r w:rsidR="00BF0949">
        <w:rPr>
          <w:rFonts w:ascii="TH SarabunPSK" w:hAnsi="TH SarabunPSK" w:cs="TH SarabunPSK" w:hint="cs"/>
          <w:b/>
          <w:bCs/>
          <w:sz w:val="32"/>
          <w:cs/>
        </w:rPr>
        <w:t>0</w:t>
      </w:r>
      <w:r w:rsidRPr="00BF0949">
        <w:rPr>
          <w:rFonts w:ascii="TH SarabunPSK" w:hAnsi="TH SarabunPSK" w:cs="TH SarabunPSK" w:hint="cs"/>
          <w:b/>
          <w:bCs/>
          <w:sz w:val="32"/>
          <w:cs/>
        </w:rPr>
        <w:t>.</w:t>
      </w:r>
      <w:r w:rsidR="00C01BCD" w:rsidRPr="00BF0949">
        <w:rPr>
          <w:rFonts w:ascii="TH SarabunPSK" w:hAnsi="TH SarabunPSK" w:cs="TH SarabunPSK"/>
          <w:b/>
          <w:bCs/>
          <w:sz w:val="32"/>
          <w:cs/>
        </w:rPr>
        <w:t xml:space="preserve"> เวลาที่ใช้ในการแข่งขันและจังหวะดนตรี</w:t>
      </w:r>
    </w:p>
    <w:p w:rsidR="00C01BCD" w:rsidRPr="00BF0949" w:rsidRDefault="00C01BCD" w:rsidP="005943D6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28584F" w:rsidRPr="00BF0949">
        <w:rPr>
          <w:rFonts w:ascii="TH SarabunPSK" w:hAnsi="TH SarabunPSK" w:cs="TH SarabunPSK"/>
          <w:sz w:val="32"/>
          <w:cs/>
        </w:rPr>
        <w:tab/>
      </w:r>
      <w:r w:rsidR="005943D6" w:rsidRPr="00BF0949">
        <w:rPr>
          <w:rFonts w:ascii="TH SarabunPSK" w:hAnsi="TH SarabunPSK" w:cs="TH SarabunPSK"/>
          <w:sz w:val="32"/>
          <w:cs/>
        </w:rPr>
        <w:t>- ในทุกรอบของการแข่งขัน</w:t>
      </w:r>
      <w:r w:rsidRPr="00BF0949">
        <w:rPr>
          <w:rFonts w:ascii="TH SarabunPSK" w:hAnsi="TH SarabunPSK" w:cs="TH SarabunPSK"/>
          <w:sz w:val="32"/>
          <w:cs/>
        </w:rPr>
        <w:t>ดนตรีในแต่ละจั</w:t>
      </w:r>
      <w:r w:rsidR="00F20A50" w:rsidRPr="00BF0949">
        <w:rPr>
          <w:rFonts w:ascii="TH SarabunPSK" w:hAnsi="TH SarabunPSK" w:cs="TH SarabunPSK"/>
          <w:sz w:val="32"/>
          <w:cs/>
        </w:rPr>
        <w:t>งหวะจะต้องมีระยะเวลาไม่น้อยกว่า</w:t>
      </w:r>
      <w:r w:rsidR="00FA3FB4" w:rsidRPr="00BF0949">
        <w:rPr>
          <w:rFonts w:ascii="TH SarabunPSK" w:hAnsi="TH SarabunPSK" w:cs="TH SarabunPSK"/>
          <w:sz w:val="32"/>
          <w:cs/>
        </w:rPr>
        <w:t xml:space="preserve"> </w:t>
      </w:r>
      <w:r w:rsidR="00F20A50" w:rsidRPr="00BF0949">
        <w:rPr>
          <w:rFonts w:ascii="TH SarabunPSK" w:hAnsi="TH SarabunPSK" w:cs="TH SarabunPSK"/>
          <w:sz w:val="32"/>
          <w:cs/>
        </w:rPr>
        <w:t>1.30</w:t>
      </w:r>
      <w:r w:rsidR="00FA3FB4" w:rsidRPr="00BF0949">
        <w:rPr>
          <w:rFonts w:ascii="TH SarabunPSK" w:hAnsi="TH SarabunPSK" w:cs="TH SarabunPSK"/>
          <w:sz w:val="32"/>
          <w:cs/>
        </w:rPr>
        <w:t xml:space="preserve"> </w:t>
      </w:r>
      <w:r w:rsidR="005943D6" w:rsidRPr="00BF0949">
        <w:rPr>
          <w:rFonts w:ascii="TH SarabunPSK" w:hAnsi="TH SarabunPSK" w:cs="TH SarabunPSK"/>
          <w:sz w:val="32"/>
          <w:cs/>
        </w:rPr>
        <w:t>นาทีและมากสุดไม่</w:t>
      </w:r>
      <w:r w:rsidR="00F20A50" w:rsidRPr="00BF0949">
        <w:rPr>
          <w:rFonts w:ascii="TH SarabunPSK" w:hAnsi="TH SarabunPSK" w:cs="TH SarabunPSK"/>
          <w:sz w:val="32"/>
          <w:cs/>
        </w:rPr>
        <w:t>เกิน</w:t>
      </w:r>
      <w:r w:rsidR="005943D6" w:rsidRPr="00BF0949">
        <w:rPr>
          <w:rFonts w:ascii="TH SarabunPSK" w:hAnsi="TH SarabunPSK" w:cs="TH SarabunPSK"/>
          <w:sz w:val="32"/>
          <w:cs/>
        </w:rPr>
        <w:t xml:space="preserve"> </w:t>
      </w:r>
      <w:r w:rsidR="00F20A50" w:rsidRPr="00BF0949">
        <w:rPr>
          <w:rFonts w:ascii="TH SarabunPSK" w:hAnsi="TH SarabunPSK" w:cs="TH SarabunPSK"/>
          <w:sz w:val="32"/>
          <w:cs/>
        </w:rPr>
        <w:t>2</w:t>
      </w:r>
      <w:r w:rsidR="005943D6"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นาที</w:t>
      </w:r>
    </w:p>
    <w:p w:rsidR="00EB4307" w:rsidRPr="00BF0949" w:rsidRDefault="00EB4307" w:rsidP="005943D6">
      <w:pPr>
        <w:rPr>
          <w:rFonts w:ascii="TH SarabunPSK" w:hAnsi="TH SarabunPSK" w:cs="TH SarabunPSK"/>
          <w:sz w:val="32"/>
          <w:cs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- </w:t>
      </w:r>
      <w:r w:rsidRPr="00BF0949">
        <w:rPr>
          <w:rFonts w:ascii="TH SarabunPSK" w:hAnsi="TH SarabunPSK" w:cs="TH SarabunPSK"/>
          <w:sz w:val="32"/>
          <w:cs/>
        </w:rPr>
        <w:t xml:space="preserve">ในจังหวะ </w:t>
      </w:r>
      <w:proofErr w:type="spellStart"/>
      <w:r w:rsidRPr="00BF0949">
        <w:rPr>
          <w:rFonts w:ascii="TH SarabunPSK" w:hAnsi="TH SarabunPSK" w:cs="TH SarabunPSK"/>
          <w:sz w:val="32"/>
        </w:rPr>
        <w:t>Taloong</w:t>
      </w:r>
      <w:proofErr w:type="spellEnd"/>
      <w:r w:rsidRPr="00BF0949">
        <w:rPr>
          <w:rFonts w:ascii="TH SarabunPSK" w:hAnsi="TH SarabunPSK" w:cs="TH SarabunPSK"/>
          <w:sz w:val="32"/>
        </w:rPr>
        <w:t xml:space="preserve"> Tempo </w:t>
      </w:r>
      <w:r w:rsidRPr="00BF0949">
        <w:rPr>
          <w:rFonts w:ascii="TH SarabunPSK" w:hAnsi="TH SarabunPSK" w:cs="TH SarabunPSK"/>
          <w:sz w:val="32"/>
          <w:cs/>
        </w:rPr>
        <w:t>ระยะเวลาที่ใช้ในการแข่งขันไม่น้อยกว่า</w:t>
      </w:r>
      <w:r w:rsidR="003B531A" w:rsidRPr="00BF0949">
        <w:rPr>
          <w:rFonts w:ascii="TH SarabunPSK" w:hAnsi="TH SarabunPSK" w:cs="TH SarabunPSK"/>
          <w:sz w:val="32"/>
          <w:cs/>
        </w:rPr>
        <w:t xml:space="preserve"> 2 </w:t>
      </w:r>
      <w:r w:rsidRPr="00BF0949">
        <w:rPr>
          <w:rFonts w:ascii="TH SarabunPSK" w:hAnsi="TH SarabunPSK" w:cs="TH SarabunPSK"/>
          <w:sz w:val="32"/>
          <w:cs/>
        </w:rPr>
        <w:t>นาทีและไม่เกิน 1 เพลงมาต</w:t>
      </w:r>
      <w:r w:rsidR="003B531A" w:rsidRPr="00BF0949">
        <w:rPr>
          <w:rFonts w:ascii="TH SarabunPSK" w:hAnsi="TH SarabunPSK" w:cs="TH SarabunPSK"/>
          <w:sz w:val="32"/>
          <w:cs/>
        </w:rPr>
        <w:t>รฐาน</w:t>
      </w:r>
    </w:p>
    <w:p w:rsidR="00C01BCD" w:rsidRPr="00BF0949" w:rsidRDefault="00C01BCD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28584F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- ในจังหวะ </w:t>
      </w:r>
      <w:r w:rsidRPr="00BF0949">
        <w:rPr>
          <w:rFonts w:ascii="TH SarabunPSK" w:hAnsi="TH SarabunPSK" w:cs="TH SarabunPSK"/>
          <w:sz w:val="32"/>
        </w:rPr>
        <w:t xml:space="preserve">Paso </w:t>
      </w:r>
      <w:proofErr w:type="spellStart"/>
      <w:r w:rsidRPr="00BF0949">
        <w:rPr>
          <w:rFonts w:ascii="TH SarabunPSK" w:hAnsi="TH SarabunPSK" w:cs="TH SarabunPSK"/>
          <w:sz w:val="32"/>
        </w:rPr>
        <w:t>Doble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 ดนตรีจะต้องมีระยะเวลาไม่น้อยกว่า 2 </w:t>
      </w:r>
      <w:r w:rsidRPr="00BF0949">
        <w:rPr>
          <w:rFonts w:ascii="TH SarabunPSK" w:hAnsi="TH SarabunPSK" w:cs="TH SarabunPSK"/>
          <w:sz w:val="32"/>
        </w:rPr>
        <w:t xml:space="preserve">Highlight </w:t>
      </w:r>
      <w:r w:rsidRPr="00BF0949">
        <w:rPr>
          <w:rFonts w:ascii="TH SarabunPSK" w:hAnsi="TH SarabunPSK" w:cs="TH SarabunPSK"/>
          <w:sz w:val="32"/>
          <w:cs/>
        </w:rPr>
        <w:t xml:space="preserve">และ มากสุดถึง </w:t>
      </w:r>
      <w:r w:rsidRPr="00BF0949">
        <w:rPr>
          <w:rFonts w:ascii="TH SarabunPSK" w:hAnsi="TH SarabunPSK" w:cs="TH SarabunPSK"/>
          <w:sz w:val="32"/>
        </w:rPr>
        <w:t>Highlight</w:t>
      </w:r>
      <w:r w:rsidRPr="00BF0949">
        <w:rPr>
          <w:rFonts w:ascii="TH SarabunPSK" w:hAnsi="TH SarabunPSK" w:cs="TH SarabunPSK"/>
          <w:sz w:val="32"/>
          <w:cs/>
        </w:rPr>
        <w:t xml:space="preserve"> ที่ 3 </w:t>
      </w:r>
    </w:p>
    <w:p w:rsidR="00C01BCD" w:rsidRPr="00BF0949" w:rsidRDefault="00C01BCD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28584F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- ประธานเทคนิคที่ได้รับการแต่งตั้งมีสิทธิในการตัดสินใจที่จะยืดระยะเวลาของแต่ละจังหวะให้นานขึ้นหรือจังหวะใดที่ประธานพิจารณาแล้วเห็นว่าการเพิ่มระยะเวลาของดนตรีเป็นสิ่งจำเป็นสำหรับการวินิจฉัยของผู้ตัดสินเพื่อให้เกิดความเที่ยงธรรมของจังหวะนั้นหรือจังหวะในรายการเหล่านั้น</w:t>
      </w:r>
    </w:p>
    <w:p w:rsidR="00EB4307" w:rsidRPr="00BF0949" w:rsidRDefault="00C01BCD" w:rsidP="00EB4307">
      <w:pPr>
        <w:pStyle w:val="7"/>
        <w:spacing w:before="0"/>
        <w:rPr>
          <w:rFonts w:ascii="TH SarabunPSK" w:hAnsi="TH SarabunPSK" w:cs="TH SarabunPSK"/>
          <w:b/>
          <w:bCs/>
          <w:color w:val="auto"/>
          <w:sz w:val="32"/>
          <w:u w:val="single"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  <w:u w:val="single"/>
        </w:rPr>
        <w:t xml:space="preserve">TEMPO </w:t>
      </w:r>
      <w:r w:rsidRPr="00BF0949">
        <w:rPr>
          <w:rFonts w:ascii="TH SarabunPSK" w:hAnsi="TH SarabunPSK" w:cs="TH SarabunPSK"/>
          <w:b/>
          <w:bCs/>
          <w:color w:val="auto"/>
          <w:sz w:val="32"/>
          <w:u w:val="single"/>
          <w:cs/>
        </w:rPr>
        <w:t>ในแต่ละจังหวะ มีดังนี้</w:t>
      </w:r>
    </w:p>
    <w:p w:rsidR="00C01BCD" w:rsidRPr="00BF0949" w:rsidRDefault="00EB4307" w:rsidP="00EB4307">
      <w:pPr>
        <w:pStyle w:val="7"/>
        <w:spacing w:before="0"/>
        <w:rPr>
          <w:rFonts w:ascii="TH SarabunPSK" w:hAnsi="TH SarabunPSK" w:cs="TH SarabunPSK"/>
          <w:b/>
          <w:bCs/>
          <w:color w:val="auto"/>
          <w:sz w:val="32"/>
          <w:u w:val="single"/>
        </w:rPr>
      </w:pPr>
      <w:r w:rsidRPr="00BF0949">
        <w:rPr>
          <w:rFonts w:ascii="TH SarabunPSK" w:hAnsi="TH SarabunPSK" w:cs="TH SarabunPSK"/>
          <w:color w:val="auto"/>
          <w:sz w:val="32"/>
          <w:cs/>
        </w:rPr>
        <w:tab/>
      </w:r>
      <w:r w:rsidR="00C01BCD" w:rsidRPr="00BF0949">
        <w:rPr>
          <w:rFonts w:ascii="TH SarabunPSK" w:hAnsi="TH SarabunPSK" w:cs="TH SarabunPSK"/>
          <w:color w:val="auto"/>
          <w:sz w:val="32"/>
          <w:u w:val="single"/>
          <w:cs/>
        </w:rPr>
        <w:t>ประเภทสแตนดาร์ด</w:t>
      </w:r>
      <w:r w:rsidRPr="00BF0949">
        <w:rPr>
          <w:rFonts w:ascii="TH SarabunPSK" w:hAnsi="TH SarabunPSK" w:cs="TH SarabunPSK"/>
          <w:color w:val="auto"/>
          <w:sz w:val="32"/>
          <w:cs/>
        </w:rPr>
        <w:tab/>
      </w:r>
      <w:r w:rsidRPr="00BF0949">
        <w:rPr>
          <w:rFonts w:ascii="TH SarabunPSK" w:hAnsi="TH SarabunPSK" w:cs="TH SarabunPSK"/>
          <w:color w:val="auto"/>
          <w:sz w:val="32"/>
          <w:cs/>
        </w:rPr>
        <w:tab/>
      </w:r>
      <w:r w:rsidRPr="00BF0949">
        <w:rPr>
          <w:rFonts w:ascii="TH SarabunPSK" w:hAnsi="TH SarabunPSK" w:cs="TH SarabunPSK"/>
          <w:color w:val="auto"/>
          <w:sz w:val="32"/>
          <w:cs/>
        </w:rPr>
        <w:tab/>
      </w:r>
      <w:r w:rsidR="00C01BCD" w:rsidRPr="00BF0949">
        <w:rPr>
          <w:rFonts w:ascii="TH SarabunPSK" w:hAnsi="TH SarabunPSK" w:cs="TH SarabunPSK"/>
          <w:color w:val="auto"/>
          <w:sz w:val="32"/>
          <w:u w:val="single"/>
          <w:cs/>
        </w:rPr>
        <w:t>ประเภทลาติน อเมริกัน</w:t>
      </w:r>
      <w:r w:rsidRPr="00BF0949">
        <w:rPr>
          <w:rFonts w:ascii="TH SarabunPSK" w:hAnsi="TH SarabunPSK" w:cs="TH SarabunPSK"/>
          <w:color w:val="auto"/>
          <w:sz w:val="32"/>
          <w:cs/>
        </w:rPr>
        <w:tab/>
      </w:r>
      <w:r w:rsidRPr="00BF0949">
        <w:rPr>
          <w:rFonts w:ascii="TH SarabunPSK" w:hAnsi="TH SarabunPSK" w:cs="TH SarabunPSK"/>
          <w:color w:val="auto"/>
          <w:sz w:val="32"/>
          <w:cs/>
        </w:rPr>
        <w:tab/>
      </w:r>
      <w:r w:rsidRPr="00BF0949">
        <w:rPr>
          <w:rFonts w:ascii="TH SarabunPSK" w:hAnsi="TH SarabunPSK" w:cs="TH SarabunPSK"/>
          <w:color w:val="auto"/>
          <w:sz w:val="32"/>
          <w:cs/>
        </w:rPr>
        <w:tab/>
      </w:r>
      <w:r w:rsidRPr="00BF0949">
        <w:rPr>
          <w:rFonts w:ascii="TH SarabunPSK" w:hAnsi="TH SarabunPSK" w:cs="TH SarabunPSK"/>
          <w:color w:val="auto"/>
          <w:sz w:val="32"/>
          <w:u w:val="single"/>
          <w:cs/>
        </w:rPr>
        <w:t>ประเภทตะลุง</w:t>
      </w:r>
    </w:p>
    <w:p w:rsidR="00C01BCD" w:rsidRPr="00BF0949" w:rsidRDefault="00C01BCD" w:rsidP="0060267A">
      <w:pPr>
        <w:pStyle w:val="5"/>
        <w:spacing w:before="0"/>
        <w:rPr>
          <w:rFonts w:ascii="TH SarabunPSK" w:hAnsi="TH SarabunPSK" w:cs="TH SarabunPSK"/>
          <w:color w:val="auto"/>
          <w:sz w:val="32"/>
        </w:rPr>
      </w:pPr>
      <w:r w:rsidRPr="00BF0949">
        <w:rPr>
          <w:rFonts w:ascii="TH SarabunPSK" w:hAnsi="TH SarabunPSK" w:cs="TH SarabunPSK"/>
          <w:color w:val="auto"/>
          <w:sz w:val="32"/>
        </w:rPr>
        <w:t>Waltz</w:t>
      </w:r>
      <w:r w:rsidR="00EB4307" w:rsidRPr="00BF0949">
        <w:rPr>
          <w:rFonts w:ascii="TH SarabunPSK" w:hAnsi="TH SarabunPSK" w:cs="TH SarabunPSK"/>
          <w:color w:val="auto"/>
          <w:sz w:val="32"/>
          <w:cs/>
        </w:rPr>
        <w:tab/>
      </w:r>
      <w:r w:rsidR="00EB4307" w:rsidRPr="00BF0949">
        <w:rPr>
          <w:rFonts w:ascii="TH SarabunPSK" w:hAnsi="TH SarabunPSK" w:cs="TH SarabunPSK"/>
          <w:color w:val="auto"/>
          <w:sz w:val="32"/>
          <w:cs/>
        </w:rPr>
        <w:tab/>
        <w:t>28-30</w:t>
      </w:r>
      <w:r w:rsidR="00EB4307" w:rsidRPr="00BF0949">
        <w:rPr>
          <w:rFonts w:ascii="TH SarabunPSK" w:hAnsi="TH SarabunPSK" w:cs="TH SarabunPSK"/>
          <w:color w:val="auto"/>
          <w:sz w:val="32"/>
          <w:cs/>
        </w:rPr>
        <w:tab/>
        <w:t>บาร์ต่อนาที</w:t>
      </w:r>
      <w:r w:rsidR="00EB4307" w:rsidRPr="00BF0949">
        <w:rPr>
          <w:rFonts w:ascii="TH SarabunPSK" w:hAnsi="TH SarabunPSK" w:cs="TH SarabunPSK"/>
          <w:color w:val="auto"/>
          <w:sz w:val="32"/>
        </w:rPr>
        <w:tab/>
      </w:r>
      <w:r w:rsidRPr="00BF0949">
        <w:rPr>
          <w:rFonts w:ascii="TH SarabunPSK" w:hAnsi="TH SarabunPSK" w:cs="TH SarabunPSK"/>
          <w:color w:val="auto"/>
          <w:sz w:val="32"/>
        </w:rPr>
        <w:t>Samba</w:t>
      </w:r>
      <w:r w:rsidR="00EB4307" w:rsidRPr="00BF0949">
        <w:rPr>
          <w:rFonts w:ascii="TH SarabunPSK" w:hAnsi="TH SarabunPSK" w:cs="TH SarabunPSK"/>
          <w:color w:val="auto"/>
          <w:sz w:val="32"/>
          <w:cs/>
        </w:rPr>
        <w:tab/>
      </w:r>
      <w:r w:rsidR="00EB4307" w:rsidRPr="00BF0949">
        <w:rPr>
          <w:rFonts w:ascii="TH SarabunPSK" w:hAnsi="TH SarabunPSK" w:cs="TH SarabunPSK"/>
          <w:color w:val="auto"/>
          <w:sz w:val="32"/>
          <w:cs/>
        </w:rPr>
        <w:tab/>
      </w:r>
      <w:r w:rsidRPr="00BF0949">
        <w:rPr>
          <w:rFonts w:ascii="TH SarabunPSK" w:hAnsi="TH SarabunPSK" w:cs="TH SarabunPSK"/>
          <w:color w:val="auto"/>
          <w:sz w:val="32"/>
          <w:cs/>
        </w:rPr>
        <w:t>50-52</w:t>
      </w:r>
      <w:r w:rsidRPr="00BF0949">
        <w:rPr>
          <w:rFonts w:ascii="TH SarabunPSK" w:hAnsi="TH SarabunPSK" w:cs="TH SarabunPSK"/>
          <w:color w:val="auto"/>
          <w:sz w:val="32"/>
          <w:cs/>
        </w:rPr>
        <w:tab/>
        <w:t>บาร์ต่อนาที</w:t>
      </w:r>
      <w:r w:rsidR="00EB4307" w:rsidRPr="00BF0949">
        <w:rPr>
          <w:rFonts w:ascii="TH SarabunPSK" w:hAnsi="TH SarabunPSK" w:cs="TH SarabunPSK"/>
          <w:color w:val="auto"/>
          <w:sz w:val="32"/>
          <w:cs/>
        </w:rPr>
        <w:t xml:space="preserve">   </w:t>
      </w:r>
      <w:proofErr w:type="spellStart"/>
      <w:proofErr w:type="gramStart"/>
      <w:r w:rsidR="00F14C7D" w:rsidRPr="00BF0949">
        <w:rPr>
          <w:rFonts w:ascii="TH SarabunPSK" w:hAnsi="TH SarabunPSK" w:cs="TH SarabunPSK"/>
          <w:color w:val="auto"/>
          <w:sz w:val="32"/>
        </w:rPr>
        <w:t>Taloong</w:t>
      </w:r>
      <w:proofErr w:type="spellEnd"/>
      <w:r w:rsidR="00F14C7D" w:rsidRPr="00BF0949">
        <w:rPr>
          <w:rFonts w:ascii="TH SarabunPSK" w:hAnsi="TH SarabunPSK" w:cs="TH SarabunPSK"/>
          <w:color w:val="auto"/>
          <w:sz w:val="32"/>
        </w:rPr>
        <w:t xml:space="preserve">  </w:t>
      </w:r>
      <w:r w:rsidR="00EB4307" w:rsidRPr="00BF0949">
        <w:rPr>
          <w:rFonts w:ascii="TH SarabunPSK" w:hAnsi="TH SarabunPSK" w:cs="TH SarabunPSK"/>
          <w:color w:val="auto"/>
          <w:sz w:val="32"/>
        </w:rPr>
        <w:t>22</w:t>
      </w:r>
      <w:proofErr w:type="gramEnd"/>
      <w:r w:rsidR="00EB4307" w:rsidRPr="00BF0949">
        <w:rPr>
          <w:rFonts w:ascii="TH SarabunPSK" w:hAnsi="TH SarabunPSK" w:cs="TH SarabunPSK"/>
          <w:color w:val="auto"/>
          <w:sz w:val="32"/>
          <w:cs/>
        </w:rPr>
        <w:t>-</w:t>
      </w:r>
      <w:r w:rsidR="00EB4307" w:rsidRPr="00BF0949">
        <w:rPr>
          <w:rFonts w:ascii="TH SarabunPSK" w:hAnsi="TH SarabunPSK" w:cs="TH SarabunPSK"/>
          <w:color w:val="auto"/>
          <w:sz w:val="32"/>
        </w:rPr>
        <w:t xml:space="preserve">24 </w:t>
      </w:r>
      <w:r w:rsidR="00EB4307" w:rsidRPr="00BF0949">
        <w:rPr>
          <w:rFonts w:ascii="TH SarabunPSK" w:hAnsi="TH SarabunPSK" w:cs="TH SarabunPSK"/>
          <w:color w:val="auto"/>
          <w:sz w:val="32"/>
          <w:cs/>
        </w:rPr>
        <w:tab/>
        <w:t>บาร์ต่อนาที</w:t>
      </w:r>
    </w:p>
    <w:p w:rsidR="00C01BCD" w:rsidRPr="00BF0949" w:rsidRDefault="00C01BCD" w:rsidP="0060267A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>Tango</w:t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="00EB4307" w:rsidRPr="00BF0949">
        <w:rPr>
          <w:rFonts w:ascii="TH SarabunPSK" w:hAnsi="TH SarabunPSK" w:cs="TH SarabunPSK"/>
          <w:sz w:val="32"/>
          <w:cs/>
        </w:rPr>
        <w:tab/>
        <w:t>31-33</w:t>
      </w:r>
      <w:r w:rsidR="00EB4307" w:rsidRPr="00BF0949">
        <w:rPr>
          <w:rFonts w:ascii="TH SarabunPSK" w:hAnsi="TH SarabunPSK" w:cs="TH SarabunPSK"/>
          <w:sz w:val="32"/>
          <w:cs/>
        </w:rPr>
        <w:tab/>
        <w:t>บาร์ต่อนาที</w:t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Cha </w:t>
      </w:r>
      <w:proofErr w:type="spellStart"/>
      <w:r w:rsidRPr="00BF0949">
        <w:rPr>
          <w:rFonts w:ascii="TH SarabunPSK" w:hAnsi="TH SarabunPSK" w:cs="TH SarabunPSK"/>
          <w:sz w:val="32"/>
        </w:rPr>
        <w:t>ChaCha</w:t>
      </w:r>
      <w:proofErr w:type="spellEnd"/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30-32</w:t>
      </w:r>
      <w:r w:rsidRPr="00BF0949">
        <w:rPr>
          <w:rFonts w:ascii="TH SarabunPSK" w:hAnsi="TH SarabunPSK" w:cs="TH SarabunPSK"/>
          <w:sz w:val="32"/>
          <w:cs/>
        </w:rPr>
        <w:tab/>
        <w:t>บาร์ต่อนาที</w:t>
      </w:r>
    </w:p>
    <w:p w:rsidR="00C01BCD" w:rsidRPr="00BF0949" w:rsidRDefault="00C01BCD" w:rsidP="0060267A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>Viennese Waltz</w:t>
      </w:r>
      <w:r w:rsidR="00F14C7D" w:rsidRPr="00BF0949">
        <w:rPr>
          <w:rFonts w:ascii="TH SarabunPSK" w:hAnsi="TH SarabunPSK" w:cs="TH SarabunPSK" w:hint="cs"/>
          <w:sz w:val="32"/>
          <w:cs/>
        </w:rPr>
        <w:t xml:space="preserve"> </w:t>
      </w:r>
      <w:r w:rsidR="00EB4307" w:rsidRPr="00BF0949">
        <w:rPr>
          <w:rFonts w:ascii="TH SarabunPSK" w:hAnsi="TH SarabunPSK" w:cs="TH SarabunPSK"/>
          <w:sz w:val="32"/>
          <w:cs/>
        </w:rPr>
        <w:t>58-60</w:t>
      </w:r>
      <w:r w:rsidR="00EB4307" w:rsidRPr="00BF0949">
        <w:rPr>
          <w:rFonts w:ascii="TH SarabunPSK" w:hAnsi="TH SarabunPSK" w:cs="TH SarabunPSK"/>
          <w:sz w:val="32"/>
          <w:cs/>
        </w:rPr>
        <w:tab/>
        <w:t>บาร์ต่อนาที</w:t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Rumba</w:t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25-27</w:t>
      </w:r>
      <w:r w:rsidRPr="00BF0949">
        <w:rPr>
          <w:rFonts w:ascii="TH SarabunPSK" w:hAnsi="TH SarabunPSK" w:cs="TH SarabunPSK"/>
          <w:sz w:val="32"/>
          <w:cs/>
        </w:rPr>
        <w:tab/>
        <w:t>บาร์ต่อนาที</w:t>
      </w:r>
    </w:p>
    <w:p w:rsidR="00C01BCD" w:rsidRPr="00BF0949" w:rsidRDefault="00C01BCD" w:rsidP="0060267A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>Slow Foxtrot</w:t>
      </w:r>
      <w:r w:rsidR="00EB4307" w:rsidRPr="00BF0949">
        <w:rPr>
          <w:rFonts w:ascii="TH SarabunPSK" w:hAnsi="TH SarabunPSK" w:cs="TH SarabunPSK"/>
          <w:sz w:val="32"/>
          <w:cs/>
        </w:rPr>
        <w:tab/>
        <w:t>28-30</w:t>
      </w:r>
      <w:r w:rsidR="00EB4307" w:rsidRPr="00BF0949">
        <w:rPr>
          <w:rFonts w:ascii="TH SarabunPSK" w:hAnsi="TH SarabunPSK" w:cs="TH SarabunPSK"/>
          <w:sz w:val="32"/>
          <w:cs/>
        </w:rPr>
        <w:tab/>
        <w:t>บาร์ต่อนาที</w:t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 xml:space="preserve">Paso </w:t>
      </w:r>
      <w:proofErr w:type="spellStart"/>
      <w:r w:rsidRPr="00BF0949">
        <w:rPr>
          <w:rFonts w:ascii="TH SarabunPSK" w:hAnsi="TH SarabunPSK" w:cs="TH SarabunPSK"/>
          <w:sz w:val="32"/>
        </w:rPr>
        <w:t>Doble</w:t>
      </w:r>
      <w:proofErr w:type="spellEnd"/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60-62</w:t>
      </w:r>
      <w:r w:rsidRPr="00BF0949">
        <w:rPr>
          <w:rFonts w:ascii="TH SarabunPSK" w:hAnsi="TH SarabunPSK" w:cs="TH SarabunPSK"/>
          <w:sz w:val="32"/>
          <w:cs/>
        </w:rPr>
        <w:tab/>
        <w:t>บาร์ต่อนาที</w:t>
      </w:r>
    </w:p>
    <w:p w:rsidR="00C01BCD" w:rsidRPr="00BF0949" w:rsidRDefault="00C01BCD" w:rsidP="0060267A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>Quickstep</w:t>
      </w:r>
      <w:r w:rsidR="00EB4307" w:rsidRPr="00BF0949">
        <w:rPr>
          <w:rFonts w:ascii="TH SarabunPSK" w:hAnsi="TH SarabunPSK" w:cs="TH SarabunPSK"/>
          <w:sz w:val="32"/>
          <w:cs/>
        </w:rPr>
        <w:tab/>
        <w:t>50-52</w:t>
      </w:r>
      <w:r w:rsidR="00EB4307" w:rsidRPr="00BF0949">
        <w:rPr>
          <w:rFonts w:ascii="TH SarabunPSK" w:hAnsi="TH SarabunPSK" w:cs="TH SarabunPSK"/>
          <w:sz w:val="32"/>
          <w:cs/>
        </w:rPr>
        <w:tab/>
        <w:t>บาร์ต่อนาที</w:t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</w:rPr>
        <w:t>Jive</w:t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="00EB4307"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42-44</w:t>
      </w:r>
      <w:r w:rsidRPr="00BF0949">
        <w:rPr>
          <w:rFonts w:ascii="TH SarabunPSK" w:hAnsi="TH SarabunPSK" w:cs="TH SarabunPSK"/>
          <w:sz w:val="32"/>
          <w:cs/>
        </w:rPr>
        <w:tab/>
        <w:t xml:space="preserve">บาร์ต่อนาที </w:t>
      </w:r>
    </w:p>
    <w:p w:rsidR="00BF0949" w:rsidRPr="00BF0949" w:rsidRDefault="00BF0949" w:rsidP="003B531A">
      <w:pPr>
        <w:jc w:val="both"/>
        <w:rPr>
          <w:rFonts w:ascii="TH SarabunPSK" w:hAnsi="TH SarabunPSK" w:cs="TH SarabunPSK"/>
          <w:sz w:val="32"/>
        </w:rPr>
      </w:pPr>
    </w:p>
    <w:p w:rsidR="00C01BCD" w:rsidRPr="00BF0949" w:rsidRDefault="00506DC8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1</w:t>
      </w:r>
      <w:r w:rsidR="00132587">
        <w:rPr>
          <w:rFonts w:ascii="TH SarabunPSK" w:hAnsi="TH SarabunPSK" w:cs="TH SarabunPSK" w:hint="cs"/>
          <w:b/>
          <w:bCs/>
          <w:sz w:val="32"/>
          <w:cs/>
        </w:rPr>
        <w:t>1</w:t>
      </w:r>
      <w:r w:rsidR="00C01BCD" w:rsidRPr="00BF0949">
        <w:rPr>
          <w:rFonts w:ascii="TH SarabunPSK" w:hAnsi="TH SarabunPSK" w:cs="TH SarabunPSK"/>
          <w:b/>
          <w:bCs/>
          <w:sz w:val="32"/>
        </w:rPr>
        <w:t xml:space="preserve">. </w:t>
      </w:r>
      <w:r w:rsidR="00C01BCD" w:rsidRPr="00BF0949">
        <w:rPr>
          <w:rFonts w:ascii="TH SarabunPSK" w:hAnsi="TH SarabunPSK" w:cs="TH SarabunPSK"/>
          <w:b/>
          <w:bCs/>
          <w:sz w:val="32"/>
          <w:cs/>
        </w:rPr>
        <w:t>การแต่งกายของนักกีฬา</w:t>
      </w:r>
    </w:p>
    <w:p w:rsidR="00203269" w:rsidRPr="00BF0949" w:rsidRDefault="00203269" w:rsidP="00203269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506DC8" w:rsidRPr="00BF0949">
        <w:rPr>
          <w:rFonts w:ascii="TH SarabunPSK" w:hAnsi="TH SarabunPSK" w:cs="TH SarabunPSK"/>
          <w:sz w:val="32"/>
          <w:cs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1</w:t>
      </w:r>
      <w:r w:rsidRPr="00BF0949">
        <w:rPr>
          <w:rFonts w:ascii="TH SarabunPSK" w:hAnsi="TH SarabunPSK" w:cs="TH SarabunPSK"/>
          <w:sz w:val="32"/>
          <w:cs/>
        </w:rPr>
        <w:t>.1 การแต่งกายให้เป็น</w:t>
      </w:r>
      <w:r w:rsidR="00F20A50" w:rsidRPr="00BF0949">
        <w:rPr>
          <w:rFonts w:ascii="TH SarabunPSK" w:hAnsi="TH SarabunPSK" w:cs="TH SarabunPSK"/>
          <w:sz w:val="32"/>
          <w:cs/>
        </w:rPr>
        <w:t>ไปตามกฎของสหพันธ์กีฬาลีลาศโลก</w:t>
      </w:r>
      <w:r w:rsidRPr="00BF0949">
        <w:rPr>
          <w:rFonts w:ascii="TH SarabunPSK" w:hAnsi="TH SarabunPSK" w:cs="TH SarabunPSK"/>
          <w:sz w:val="32"/>
          <w:cs/>
        </w:rPr>
        <w:t>(</w:t>
      </w:r>
      <w:r w:rsidR="00F20A50" w:rsidRPr="00BF0949">
        <w:rPr>
          <w:rFonts w:ascii="TH SarabunPSK" w:hAnsi="TH SarabunPSK" w:cs="TH SarabunPSK"/>
          <w:sz w:val="32"/>
        </w:rPr>
        <w:t>WDSF)</w:t>
      </w:r>
      <w:r w:rsidR="003B531A"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ร่วมกับระเบียบของสมาคมกีฬาลีลาศแห่งประเทศไทยฉบับปัจจุบันที่ประกาศใช้</w:t>
      </w:r>
    </w:p>
    <w:p w:rsidR="003B531A" w:rsidRPr="00BF0949" w:rsidRDefault="00203269" w:rsidP="00203269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506DC8" w:rsidRPr="00BF0949">
        <w:rPr>
          <w:rFonts w:ascii="TH SarabunPSK" w:hAnsi="TH SarabunPSK" w:cs="TH SarabunPSK"/>
          <w:sz w:val="32"/>
          <w:cs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1</w:t>
      </w:r>
      <w:r w:rsidR="003B531A" w:rsidRPr="00BF0949">
        <w:rPr>
          <w:rFonts w:ascii="TH SarabunPSK" w:hAnsi="TH SarabunPSK" w:cs="TH SarabunPSK"/>
          <w:sz w:val="32"/>
          <w:cs/>
        </w:rPr>
        <w:t>.2.</w:t>
      </w:r>
      <w:r w:rsidRPr="00BF0949">
        <w:rPr>
          <w:rFonts w:ascii="TH SarabunPSK" w:hAnsi="TH SarabunPSK" w:cs="TH SarabunPSK"/>
          <w:sz w:val="32"/>
          <w:cs/>
        </w:rPr>
        <w:t xml:space="preserve"> การแต่งกายให้ดูระเบียบการแต่งกายตามรุ่นที่สมัครเข้าร่วมการแข่งขัน</w:t>
      </w:r>
    </w:p>
    <w:p w:rsidR="00203269" w:rsidRPr="00BF0949" w:rsidRDefault="003B531A" w:rsidP="00203269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E146D0" w:rsidRPr="00BF0949">
        <w:rPr>
          <w:rFonts w:ascii="TH SarabunPSK" w:hAnsi="TH SarabunPSK" w:cs="TH SarabunPSK"/>
          <w:sz w:val="32"/>
          <w:cs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1</w:t>
      </w:r>
      <w:r w:rsidRPr="00BF0949">
        <w:rPr>
          <w:rFonts w:ascii="TH SarabunPSK" w:hAnsi="TH SarabunPSK" w:cs="TH SarabunPSK"/>
          <w:sz w:val="32"/>
          <w:cs/>
        </w:rPr>
        <w:t xml:space="preserve">.3 การแต่งกายของจังหวะตะลุง ชุดไทยประยุกต์หรือชุดโจงกระเบน  </w:t>
      </w:r>
    </w:p>
    <w:p w:rsidR="00506DC8" w:rsidRPr="00BF0949" w:rsidRDefault="00203269" w:rsidP="00203269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E146D0" w:rsidRPr="00BF0949">
        <w:rPr>
          <w:rFonts w:ascii="TH SarabunPSK" w:hAnsi="TH SarabunPSK" w:cs="TH SarabunPSK"/>
          <w:sz w:val="32"/>
          <w:cs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1</w:t>
      </w:r>
      <w:r w:rsidR="003B531A" w:rsidRPr="00BF0949">
        <w:rPr>
          <w:rFonts w:ascii="TH SarabunPSK" w:hAnsi="TH SarabunPSK" w:cs="TH SarabunPSK"/>
          <w:sz w:val="32"/>
          <w:cs/>
        </w:rPr>
        <w:t>.4</w:t>
      </w:r>
      <w:r w:rsidRPr="00BF0949">
        <w:rPr>
          <w:rFonts w:ascii="TH SarabunPSK" w:hAnsi="TH SarabunPSK" w:cs="TH SarabunPSK"/>
          <w:sz w:val="32"/>
          <w:cs/>
        </w:rPr>
        <w:t xml:space="preserve"> ประธานเทคนิคมีสิทธิขอให้นักกีฬาที่แต่งกายผิดระเบียบ หรือไม่เหมาะสม ปรับเปลี่ยนให้ถูกต้อง หากนักกีฬาไม่ปฏิบัติตามอาจถูกตัดสิทธิ์หรือลงโทษตามความเหมาะสม</w:t>
      </w:r>
    </w:p>
    <w:p w:rsidR="0055250E" w:rsidRPr="00BF0949" w:rsidRDefault="0055250E" w:rsidP="00203269">
      <w:pPr>
        <w:jc w:val="both"/>
        <w:rPr>
          <w:rFonts w:ascii="TH SarabunPSK" w:hAnsi="TH SarabunPSK" w:cs="TH SarabunPSK"/>
          <w:sz w:val="32"/>
        </w:rPr>
      </w:pPr>
    </w:p>
    <w:p w:rsidR="00203269" w:rsidRPr="00BF0949" w:rsidRDefault="00203269" w:rsidP="00203269">
      <w:pPr>
        <w:jc w:val="both"/>
        <w:rPr>
          <w:rFonts w:ascii="TH SarabunPSK" w:hAnsi="TH SarabunPSK" w:cs="TH SarabunPSK"/>
          <w:b/>
          <w:bCs/>
          <w:sz w:val="32"/>
          <w:lang w:val="en-GB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  <w:lang w:val="en-GB"/>
        </w:rPr>
        <w:t xml:space="preserve">กติกาโดยทั่วไป </w:t>
      </w:r>
    </w:p>
    <w:p w:rsidR="005660B0" w:rsidRPr="00BF0949" w:rsidRDefault="00203269" w:rsidP="003B531A">
      <w:pPr>
        <w:rPr>
          <w:rFonts w:ascii="TH SarabunPSK" w:hAnsi="TH SarabunPSK" w:cs="TH SarabunPSK"/>
          <w:b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3B531A" w:rsidRPr="00BF0949">
        <w:rPr>
          <w:rFonts w:ascii="TH SarabunPSK" w:hAnsi="TH SarabunPSK" w:cs="TH SarabunPSK"/>
          <w:b/>
          <w:sz w:val="32"/>
          <w:cs/>
          <w:lang w:val="en-GB"/>
        </w:rPr>
        <w:t>1.</w:t>
      </w:r>
      <w:r w:rsidR="003B531A" w:rsidRPr="00BF0949">
        <w:rPr>
          <w:rFonts w:ascii="TH SarabunPSK" w:hAnsi="TH SarabunPSK" w:cs="TH SarabunPSK"/>
          <w:b/>
          <w:sz w:val="32"/>
          <w:lang w:val="en-GB"/>
        </w:rPr>
        <w:t xml:space="preserve"> </w:t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>ชุดแต่งกายต้องออกแบบให้มีรูปแบบ-ลักษณะที่เหม</w:t>
      </w:r>
      <w:r w:rsidR="003B531A" w:rsidRPr="00BF0949">
        <w:rPr>
          <w:rFonts w:ascii="TH SarabunPSK" w:hAnsi="TH SarabunPSK" w:cs="TH SarabunPSK"/>
          <w:b/>
          <w:sz w:val="32"/>
          <w:cs/>
          <w:lang w:val="en-GB"/>
        </w:rPr>
        <w:t>าะสมตามแต่ละประเภทของการแข่งขัน</w:t>
      </w:r>
      <w:r w:rsidR="003B531A" w:rsidRPr="00BF0949">
        <w:rPr>
          <w:rFonts w:ascii="TH SarabunPSK" w:hAnsi="TH SarabunPSK" w:cs="TH SarabunPSK"/>
          <w:b/>
          <w:sz w:val="32"/>
          <w:lang w:val="en-GB"/>
        </w:rPr>
        <w:t xml:space="preserve"> </w:t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 xml:space="preserve">(สแตนดาร์ด </w:t>
      </w:r>
      <w:r w:rsidR="003B531A" w:rsidRPr="00BF0949">
        <w:rPr>
          <w:rFonts w:ascii="TH SarabunPSK" w:hAnsi="TH SarabunPSK" w:cs="TH SarabunPSK"/>
          <w:b/>
          <w:sz w:val="32"/>
          <w:cs/>
          <w:lang w:val="en-GB"/>
        </w:rPr>
        <w:t>–</w:t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 xml:space="preserve"> ลาตินอเมริกัน)</w:t>
      </w:r>
    </w:p>
    <w:p w:rsidR="005660B0" w:rsidRPr="00BF0949" w:rsidRDefault="005660B0" w:rsidP="005660B0">
      <w:pPr>
        <w:jc w:val="both"/>
        <w:rPr>
          <w:rFonts w:ascii="TH SarabunPSK" w:hAnsi="TH SarabunPSK" w:cs="TH SarabunPSK"/>
          <w:b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2. ชุดแต่งกายต้องออกแบบให้ปกปิดส่วนสงวนของร่างกายให้มิดชิด</w:t>
      </w:r>
    </w:p>
    <w:p w:rsidR="005660B0" w:rsidRPr="00BF0949" w:rsidRDefault="005660B0" w:rsidP="005660B0">
      <w:pPr>
        <w:jc w:val="both"/>
        <w:rPr>
          <w:rFonts w:ascii="TH SarabunPSK" w:hAnsi="TH SarabunPSK" w:cs="TH SarabunPSK"/>
          <w:b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F20A50" w:rsidRPr="00BF0949">
        <w:rPr>
          <w:rFonts w:ascii="TH SarabunPSK" w:hAnsi="TH SarabunPSK" w:cs="TH SarabunPSK"/>
          <w:b/>
          <w:sz w:val="32"/>
          <w:cs/>
          <w:lang w:val="en-GB"/>
        </w:rPr>
        <w:t>3. การแต่งกายและการ</w:t>
      </w:r>
      <w:proofErr w:type="spellStart"/>
      <w:r w:rsidR="00F20A50" w:rsidRPr="00BF0949">
        <w:rPr>
          <w:rFonts w:ascii="TH SarabunPSK" w:hAnsi="TH SarabunPSK" w:cs="TH SarabunPSK"/>
          <w:b/>
          <w:sz w:val="32"/>
          <w:cs/>
          <w:lang w:val="en-GB"/>
        </w:rPr>
        <w:t>เม</w:t>
      </w:r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ค</w:t>
      </w:r>
      <w:proofErr w:type="spellEnd"/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อัพต้องให้มีความเหมาะสมกับวัยและระดับของนักกีฬาลีลาศ</w:t>
      </w:r>
    </w:p>
    <w:p w:rsidR="005660B0" w:rsidRPr="00BF0949" w:rsidRDefault="005660B0" w:rsidP="005660B0">
      <w:pPr>
        <w:jc w:val="both"/>
        <w:rPr>
          <w:rFonts w:ascii="TH SarabunPSK" w:hAnsi="TH SarabunPSK" w:cs="TH SarabunPSK"/>
          <w:b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lastRenderedPageBreak/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4. ในกรณีที่นักกีฬาข้ามรุ่นไปแข่งขันในเกณฑ์อายุที่สูงกว่า ให้แต่งกายในรุ่นเกณฑ์อายุหลักของตนเอง</w:t>
      </w:r>
    </w:p>
    <w:p w:rsidR="005660B0" w:rsidRPr="00BF0949" w:rsidRDefault="005660B0" w:rsidP="005660B0">
      <w:pPr>
        <w:jc w:val="both"/>
        <w:rPr>
          <w:rFonts w:ascii="TH SarabunPSK" w:hAnsi="TH SarabunPSK" w:cs="TH SarabunPSK"/>
          <w:b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5. ไม่อนุญาตให้ใช้สัญลักษณ์ทางศาสนามาเป็นเครื่องประดับ หรือตกแต่งด้วยเครื่องประดับที่เป็น เพชร - พลอย (ไม่รวมถึงเครื่องประดับที่เป็นของส่วนตัว)</w:t>
      </w:r>
    </w:p>
    <w:p w:rsidR="005660B0" w:rsidRPr="00BF0949" w:rsidRDefault="005660B0" w:rsidP="005660B0">
      <w:pPr>
        <w:jc w:val="both"/>
        <w:rPr>
          <w:rFonts w:ascii="TH SarabunPSK" w:hAnsi="TH SarabunPSK" w:cs="TH SarabunPSK"/>
          <w:b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  <w:t>6.</w:t>
      </w:r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ประธานเทคนิคของการแข่งขันมีสิทธิ์ที่จะให้ผู้แข่งขันถอดชุดแข่งขันหรือเครื่องตกแต่งที่เป็นเพชร-พลอย ชิ้นที่อาจจะก่อให้เกิดอันตรายกับนักกีฬาหรือบุคคลอื่น</w:t>
      </w:r>
    </w:p>
    <w:p w:rsidR="005660B0" w:rsidRPr="00BF0949" w:rsidRDefault="005660B0" w:rsidP="005660B0">
      <w:pPr>
        <w:jc w:val="both"/>
        <w:rPr>
          <w:rFonts w:ascii="TH SarabunPSK" w:hAnsi="TH SarabunPSK" w:cs="TH SarabunPSK"/>
          <w:b/>
          <w:sz w:val="32"/>
          <w:lang w:val="en-GB"/>
        </w:rPr>
      </w:pPr>
    </w:p>
    <w:p w:rsidR="005660B0" w:rsidRPr="00BF0949" w:rsidRDefault="005660B0" w:rsidP="005660B0">
      <w:pPr>
        <w:jc w:val="both"/>
        <w:rPr>
          <w:rFonts w:ascii="TH SarabunPSK" w:hAnsi="TH SarabunPSK" w:cs="TH SarabunPSK"/>
          <w:bCs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203269" w:rsidRPr="00BF0949">
        <w:rPr>
          <w:rFonts w:ascii="TH SarabunPSK" w:hAnsi="TH SarabunPSK" w:cs="TH SarabunPSK"/>
          <w:bCs/>
          <w:sz w:val="32"/>
          <w:cs/>
          <w:lang w:val="en-GB"/>
        </w:rPr>
        <w:t>กฎเกณฑ์ในรสนิยม</w:t>
      </w:r>
    </w:p>
    <w:p w:rsidR="0028584F" w:rsidRPr="00BF0949" w:rsidRDefault="005660B0" w:rsidP="005660B0">
      <w:pPr>
        <w:rPr>
          <w:rFonts w:ascii="TH SarabunPSK" w:hAnsi="TH SarabunPSK" w:cs="TH SarabunPSK"/>
          <w:b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  <w:t xml:space="preserve">ในกรณีที่มีการใช้วัสดุ </w:t>
      </w:r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หรือสีหรือการออกแบบประดิษฐ์ที่ค้านกับกติกาการแต่งกายนี้ ถึงแม้ว่าจะไม่มีในความหมายของคำตามตัวอักษรของระเบียบการแต่งกายนี้</w:t>
      </w:r>
      <w:r w:rsidR="00203269" w:rsidRPr="00BF0949">
        <w:rPr>
          <w:rFonts w:ascii="TH SarabunPSK" w:hAnsi="TH SarabunPSK" w:cs="TH SarabunPSK"/>
          <w:b/>
          <w:sz w:val="32"/>
          <w:lang w:val="en-GB"/>
        </w:rPr>
        <w:t xml:space="preserve">, </w:t>
      </w:r>
      <w:r w:rsidR="00203269" w:rsidRPr="00BF0949">
        <w:rPr>
          <w:rFonts w:ascii="TH SarabunPSK" w:hAnsi="TH SarabunPSK" w:cs="TH SarabunPSK"/>
          <w:b/>
          <w:sz w:val="32"/>
          <w:cs/>
          <w:lang w:val="en-GB"/>
        </w:rPr>
        <w:t>ช่องว่างของกติกาเหล่านี้จะถูกชี้ขาดโดยประธานผู้ตัดสิน</w:t>
      </w:r>
    </w:p>
    <w:p w:rsidR="0055250E" w:rsidRPr="00BF0949" w:rsidRDefault="0055250E" w:rsidP="005660B0">
      <w:pPr>
        <w:rPr>
          <w:rFonts w:ascii="TH SarabunPSK" w:hAnsi="TH SarabunPSK" w:cs="TH SarabunPSK"/>
          <w:b/>
          <w:sz w:val="32"/>
          <w:lang w:val="en-GB"/>
        </w:rPr>
      </w:pPr>
    </w:p>
    <w:p w:rsidR="0028584F" w:rsidRPr="00BF0949" w:rsidRDefault="005660B0" w:rsidP="0028584F">
      <w:pPr>
        <w:rPr>
          <w:rFonts w:ascii="TH SarabunPSK" w:hAnsi="TH SarabunPSK" w:cs="TH SarabunPSK"/>
          <w:bCs/>
          <w:sz w:val="32"/>
          <w:lang w:val="en-GB"/>
        </w:rPr>
      </w:pPr>
      <w:r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28584F" w:rsidRPr="00BF0949">
        <w:rPr>
          <w:rFonts w:ascii="TH SarabunPSK" w:hAnsi="TH SarabunPSK" w:cs="TH SarabunPSK"/>
          <w:b/>
          <w:sz w:val="32"/>
          <w:cs/>
          <w:lang w:val="en-GB"/>
        </w:rPr>
        <w:tab/>
      </w:r>
      <w:r w:rsidR="00203269" w:rsidRPr="00BF0949">
        <w:rPr>
          <w:rFonts w:ascii="TH SarabunPSK" w:hAnsi="TH SarabunPSK" w:cs="TH SarabunPSK"/>
          <w:bCs/>
          <w:sz w:val="32"/>
          <w:cs/>
          <w:lang w:val="en-GB"/>
        </w:rPr>
        <w:t>บทลงโทษ</w:t>
      </w:r>
    </w:p>
    <w:p w:rsidR="00203269" w:rsidRPr="00BF0949" w:rsidRDefault="0028584F" w:rsidP="0028584F">
      <w:pPr>
        <w:rPr>
          <w:rFonts w:ascii="TH SarabunPSK" w:hAnsi="TH SarabunPSK" w:cs="TH SarabunPSK"/>
          <w:b/>
          <w:sz w:val="32"/>
        </w:rPr>
      </w:pPr>
      <w:r w:rsidRPr="00BF0949">
        <w:rPr>
          <w:rFonts w:ascii="TH SarabunPSK" w:hAnsi="TH SarabunPSK" w:cs="TH SarabunPSK"/>
          <w:bCs/>
          <w:sz w:val="32"/>
          <w:cs/>
          <w:lang w:val="en-GB"/>
        </w:rPr>
        <w:tab/>
      </w:r>
      <w:r w:rsidRPr="00BF0949">
        <w:rPr>
          <w:rFonts w:ascii="TH SarabunPSK" w:hAnsi="TH SarabunPSK" w:cs="TH SarabunPSK"/>
          <w:bCs/>
          <w:sz w:val="32"/>
          <w:cs/>
          <w:lang w:val="en-GB"/>
        </w:rPr>
        <w:tab/>
      </w:r>
      <w:r w:rsidR="00203269" w:rsidRPr="00BF0949">
        <w:rPr>
          <w:rFonts w:ascii="TH SarabunPSK" w:hAnsi="TH SarabunPSK" w:cs="TH SarabunPSK"/>
          <w:sz w:val="32"/>
          <w:cs/>
          <w:lang w:val="en-GB"/>
        </w:rPr>
        <w:t>ในกรณีที่คู่แข่งขันฝ่าฝืนไม่ปฏิบัติให้สอดคล้องตามระเบียบว่าด้วยการแต่งกายนี้ และได้รับการเตือนจากประธานผู้ตัดสิน คู่แข่งขันต้องยินยอมปฏิบัติตามกฎระเบียบหรืออาจถูกตัดสิทธิ์ออกจากการแข่งขันโดยทันทีจากประธานฯ คณะกรรมการบริหารฯ มีสิทธิ์ที่จะลงโทษเพิ่มเติม รวมไปถึงการให้พักจากการแข่งขันในกรณีที่มีการละเมิดซ้ำ</w:t>
      </w:r>
    </w:p>
    <w:p w:rsidR="00C01BCD" w:rsidRPr="00BF0949" w:rsidRDefault="00203269" w:rsidP="00203269">
      <w:pPr>
        <w:pStyle w:val="4"/>
        <w:spacing w:before="0"/>
        <w:rPr>
          <w:rFonts w:ascii="TH SarabunPSK" w:hAnsi="TH SarabunPSK" w:cs="TH SarabunPSK"/>
          <w:bCs w:val="0"/>
          <w:color w:val="auto"/>
          <w:sz w:val="32"/>
          <w:lang w:val="en-GB"/>
        </w:rPr>
      </w:pPr>
      <w:r w:rsidRPr="00BF0949">
        <w:rPr>
          <w:rFonts w:ascii="TH SarabunPSK" w:hAnsi="TH SarabunPSK" w:cs="TH SarabunPSK"/>
          <w:bCs w:val="0"/>
          <w:i w:val="0"/>
          <w:iCs w:val="0"/>
          <w:color w:val="auto"/>
          <w:sz w:val="32"/>
          <w:cs/>
          <w:lang w:val="en-GB"/>
        </w:rPr>
        <w:t>หมายเหตุ (ตัวอย่างรูปแบบการตัดเย็บเครื่องแต่งกายของนักกีฬาให้ดูที่ท้ายระเบียบ)</w:t>
      </w:r>
    </w:p>
    <w:p w:rsidR="00D12390" w:rsidRPr="00BF0949" w:rsidRDefault="00C01BCD" w:rsidP="003C5591">
      <w:pPr>
        <w:ind w:firstLine="720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u w:val="single"/>
          <w:cs/>
        </w:rPr>
        <w:t>หมายเหตุ</w:t>
      </w:r>
      <w:r w:rsidRPr="00BF0949">
        <w:rPr>
          <w:rFonts w:ascii="TH SarabunPSK" w:hAnsi="TH SarabunPSK" w:cs="TH SarabunPSK"/>
          <w:sz w:val="32"/>
          <w:cs/>
        </w:rPr>
        <w:tab/>
        <w:t>( ตัวอย่างรูปแบบการตัดเย็บเครื่องแต่งกายของนักกีฬาให้ดูที่ท้ายระเบียบ )</w:t>
      </w:r>
    </w:p>
    <w:p w:rsidR="00506DC8" w:rsidRPr="00BF0949" w:rsidRDefault="00506DC8" w:rsidP="003C5591">
      <w:pPr>
        <w:ind w:firstLine="720"/>
        <w:rPr>
          <w:rFonts w:ascii="TH SarabunPSK" w:hAnsi="TH SarabunPSK" w:cs="TH SarabunPSK"/>
          <w:sz w:val="32"/>
        </w:rPr>
      </w:pPr>
    </w:p>
    <w:p w:rsidR="00C01BCD" w:rsidRPr="00BF0949" w:rsidRDefault="00C01BCD" w:rsidP="0060267A">
      <w:pPr>
        <w:tabs>
          <w:tab w:val="left" w:pos="-1560"/>
          <w:tab w:val="left" w:pos="1080"/>
          <w:tab w:val="left" w:pos="1440"/>
          <w:tab w:val="left" w:pos="2880"/>
          <w:tab w:val="left" w:pos="4320"/>
        </w:tabs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>1</w:t>
      </w:r>
      <w:r w:rsidR="00132587">
        <w:rPr>
          <w:rFonts w:ascii="TH SarabunPSK" w:hAnsi="TH SarabunPSK" w:cs="TH SarabunPSK"/>
          <w:b/>
          <w:bCs/>
          <w:sz w:val="32"/>
        </w:rPr>
        <w:t>2</w:t>
      </w:r>
      <w:r w:rsidRPr="00BF0949">
        <w:rPr>
          <w:rFonts w:ascii="TH SarabunPSK" w:hAnsi="TH SarabunPSK" w:cs="TH SarabunPSK"/>
          <w:b/>
          <w:bCs/>
          <w:sz w:val="32"/>
        </w:rPr>
        <w:t xml:space="preserve">. </w:t>
      </w:r>
      <w:r w:rsidRPr="00BF0949">
        <w:rPr>
          <w:rFonts w:ascii="TH SarabunPSK" w:hAnsi="TH SarabunPSK" w:cs="TH SarabunPSK"/>
          <w:b/>
          <w:bCs/>
          <w:sz w:val="32"/>
          <w:cs/>
        </w:rPr>
        <w:t>คณะกรรมการเทคนิคและผู้ชี้ขาด</w:t>
      </w:r>
    </w:p>
    <w:p w:rsidR="00C01BCD" w:rsidRPr="00BF0949" w:rsidRDefault="00C01BCD" w:rsidP="0060267A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proofErr w:type="gramStart"/>
      <w:r w:rsidR="00E146D0" w:rsidRPr="00BF0949">
        <w:rPr>
          <w:rFonts w:ascii="TH SarabunPSK" w:hAnsi="TH SarabunPSK" w:cs="TH SarabunPSK"/>
          <w:sz w:val="32"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2</w:t>
      </w:r>
      <w:r w:rsidRPr="00BF0949">
        <w:rPr>
          <w:rFonts w:ascii="TH SarabunPSK" w:hAnsi="TH SarabunPSK" w:cs="TH SarabunPSK"/>
          <w:sz w:val="32"/>
        </w:rPr>
        <w:t xml:space="preserve">.1  </w:t>
      </w:r>
      <w:r w:rsidRPr="00BF0949">
        <w:rPr>
          <w:rFonts w:ascii="TH SarabunPSK" w:hAnsi="TH SarabunPSK" w:cs="TH SarabunPSK"/>
          <w:sz w:val="32"/>
          <w:cs/>
        </w:rPr>
        <w:t>ผู้ตัดสินต้องผ่านการอบรมฯ</w:t>
      </w:r>
      <w:proofErr w:type="gramEnd"/>
      <w:r w:rsidRPr="00BF0949">
        <w:rPr>
          <w:rFonts w:ascii="TH SarabunPSK" w:hAnsi="TH SarabunPSK" w:cs="TH SarabunPSK"/>
          <w:sz w:val="32"/>
          <w:cs/>
        </w:rPr>
        <w:t xml:space="preserve"> จากสมาคมกีฬาลีลาศแห่งประเทศไทยและผู้ตัดสินที่ผ่านการอบรมฯ ดังกล่าวต้องขึ้นทะเบียนกับการกีฬาแห่งประเทศไทยและได้รับการพิจารณาจากสมาคมกีฬาลีลาศแห่งประเทศไทยเสนอรายชื่อให้การกีฬาแห่งประเทศไทย แต่งตั้งให้ไปปฏิบัติหน้าที่เป็นผู้ตัดสิน</w:t>
      </w:r>
    </w:p>
    <w:p w:rsidR="00C01BCD" w:rsidRDefault="00C01BCD" w:rsidP="0060267A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proofErr w:type="gramStart"/>
      <w:r w:rsidR="00E146D0" w:rsidRPr="00BF0949">
        <w:rPr>
          <w:rFonts w:ascii="TH SarabunPSK" w:hAnsi="TH SarabunPSK" w:cs="TH SarabunPSK"/>
          <w:sz w:val="32"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2</w:t>
      </w:r>
      <w:r w:rsidRPr="00BF0949">
        <w:rPr>
          <w:rFonts w:ascii="TH SarabunPSK" w:hAnsi="TH SarabunPSK" w:cs="TH SarabunPSK"/>
          <w:sz w:val="32"/>
          <w:cs/>
        </w:rPr>
        <w:t>.2  ผู้ตัดสินต้องปฏิบัติตามหลักเกณฑ์มาตรฐานจรรยาบรรณของสหพันธ์กีฬาลีลาศโลก</w:t>
      </w:r>
      <w:proofErr w:type="gramEnd"/>
      <w:r w:rsidRPr="00BF0949">
        <w:rPr>
          <w:rFonts w:ascii="TH SarabunPSK" w:hAnsi="TH SarabunPSK" w:cs="TH SarabunPSK"/>
          <w:sz w:val="32"/>
        </w:rPr>
        <w:t>(WDSF)</w:t>
      </w:r>
    </w:p>
    <w:p w:rsidR="00132587" w:rsidRDefault="00132587" w:rsidP="0060267A">
      <w:pPr>
        <w:tabs>
          <w:tab w:val="left" w:pos="-1560"/>
        </w:tabs>
        <w:rPr>
          <w:rFonts w:ascii="TH SarabunPSK" w:hAnsi="TH SarabunPSK" w:cs="TH SarabunPSK"/>
          <w:sz w:val="32"/>
        </w:rPr>
      </w:pPr>
    </w:p>
    <w:p w:rsidR="00132587" w:rsidRDefault="00132587" w:rsidP="0060267A">
      <w:pPr>
        <w:tabs>
          <w:tab w:val="left" w:pos="-1560"/>
        </w:tabs>
        <w:rPr>
          <w:rFonts w:ascii="TH SarabunPSK" w:hAnsi="TH SarabunPSK" w:cs="TH SarabunPSK"/>
          <w:sz w:val="32"/>
        </w:rPr>
      </w:pPr>
    </w:p>
    <w:p w:rsidR="00132587" w:rsidRPr="00BF0949" w:rsidRDefault="00132587" w:rsidP="0060267A">
      <w:pPr>
        <w:tabs>
          <w:tab w:val="left" w:pos="-1560"/>
        </w:tabs>
        <w:rPr>
          <w:rFonts w:ascii="TH SarabunPSK" w:hAnsi="TH SarabunPSK" w:cs="TH SarabunPSK"/>
          <w:sz w:val="32"/>
        </w:rPr>
      </w:pPr>
    </w:p>
    <w:p w:rsidR="00C01BCD" w:rsidRPr="00BF0949" w:rsidRDefault="00C01BCD" w:rsidP="0060267A">
      <w:pPr>
        <w:tabs>
          <w:tab w:val="left" w:pos="-1560"/>
        </w:tabs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proofErr w:type="gramStart"/>
      <w:r w:rsidR="00E146D0" w:rsidRPr="00BF0949">
        <w:rPr>
          <w:rFonts w:ascii="TH SarabunPSK" w:hAnsi="TH SarabunPSK" w:cs="TH SarabunPSK"/>
          <w:sz w:val="32"/>
        </w:rPr>
        <w:t>1</w:t>
      </w:r>
      <w:r w:rsidR="00132587">
        <w:rPr>
          <w:rFonts w:ascii="TH SarabunPSK" w:hAnsi="TH SarabunPSK" w:cs="TH SarabunPSK"/>
          <w:sz w:val="32"/>
        </w:rPr>
        <w:t>2</w:t>
      </w:r>
      <w:r w:rsidRPr="00BF0949">
        <w:rPr>
          <w:rFonts w:ascii="TH SarabunPSK" w:hAnsi="TH SarabunPSK" w:cs="TH SarabunPSK"/>
          <w:sz w:val="32"/>
          <w:cs/>
        </w:rPr>
        <w:t>.3</w:t>
      </w:r>
      <w:r w:rsidR="005943D6" w:rsidRPr="00BF0949">
        <w:rPr>
          <w:rFonts w:ascii="TH SarabunPSK" w:hAnsi="TH SarabunPSK" w:cs="TH SarabunPSK"/>
          <w:sz w:val="32"/>
          <w:cs/>
        </w:rPr>
        <w:t xml:space="preserve">  </w:t>
      </w:r>
      <w:r w:rsidRPr="00BF0949">
        <w:rPr>
          <w:rFonts w:ascii="TH SarabunPSK" w:hAnsi="TH SarabunPSK" w:cs="TH SarabunPSK"/>
          <w:sz w:val="32"/>
          <w:cs/>
        </w:rPr>
        <w:t>คณะกรรมการเทคนิคและผู้ชี้ขาด</w:t>
      </w:r>
      <w:proofErr w:type="gramEnd"/>
      <w:r w:rsidRPr="00BF0949">
        <w:rPr>
          <w:rFonts w:ascii="TH SarabunPSK" w:hAnsi="TH SarabunPSK" w:cs="TH SarabunPSK"/>
          <w:sz w:val="32"/>
          <w:cs/>
        </w:rPr>
        <w:t xml:space="preserve"> ประกอบด้วย</w:t>
      </w:r>
    </w:p>
    <w:p w:rsidR="00715EFA" w:rsidRPr="00BF0949" w:rsidRDefault="00C01BCD" w:rsidP="00715EFA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715EFA" w:rsidRPr="00BF0949">
        <w:rPr>
          <w:rFonts w:ascii="TH SarabunPSK" w:hAnsi="TH SarabunPSK" w:cs="TH SarabunPSK"/>
          <w:sz w:val="32"/>
          <w:cs/>
        </w:rPr>
        <w:t xml:space="preserve">-   ผู้แทนสมาคม 1 คน </w:t>
      </w:r>
    </w:p>
    <w:p w:rsidR="00715EFA" w:rsidRPr="00BF0949" w:rsidRDefault="00715EFA" w:rsidP="00715EFA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  <w:t>-   วิทยากร 1 คน</w:t>
      </w:r>
    </w:p>
    <w:p w:rsidR="00715EFA" w:rsidRPr="00BF0949" w:rsidRDefault="00715EFA" w:rsidP="00715EFA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  <w:t>-   ผู้ตัดสิน</w:t>
      </w:r>
      <w:r w:rsidR="00586406" w:rsidRPr="00BF0949">
        <w:rPr>
          <w:rFonts w:ascii="TH SarabunPSK" w:hAnsi="TH SarabunPSK" w:cs="TH SarabunPSK" w:hint="cs"/>
          <w:sz w:val="32"/>
          <w:cs/>
        </w:rPr>
        <w:t xml:space="preserve"> 28 คน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</w:p>
    <w:p w:rsidR="00715EFA" w:rsidRPr="00BF0949" w:rsidRDefault="00715EFA" w:rsidP="0060267A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proofErr w:type="gramStart"/>
      <w:r w:rsidR="00E146D0" w:rsidRPr="00BF0949">
        <w:rPr>
          <w:rFonts w:ascii="TH SarabunPSK" w:hAnsi="TH SarabunPSK" w:cs="TH SarabunPSK"/>
          <w:sz w:val="32"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2</w:t>
      </w:r>
      <w:r w:rsidR="00C01BCD" w:rsidRPr="00BF0949">
        <w:rPr>
          <w:rFonts w:ascii="TH SarabunPSK" w:hAnsi="TH SarabunPSK" w:cs="TH SarabunPSK"/>
          <w:sz w:val="32"/>
          <w:cs/>
        </w:rPr>
        <w:t>.4  คณะกรรมการผู้ตัดสินและกรรมการประมวลผลจะต้องได้รับการแต่งตั้ง</w:t>
      </w:r>
      <w:proofErr w:type="gramEnd"/>
      <w:r w:rsidR="00C01BCD" w:rsidRPr="00BF0949">
        <w:rPr>
          <w:rFonts w:ascii="TH SarabunPSK" w:hAnsi="TH SarabunPSK" w:cs="TH SarabunPSK"/>
          <w:sz w:val="32"/>
          <w:cs/>
        </w:rPr>
        <w:t xml:space="preserve"> หรือได้รับการรับรองจาก</w:t>
      </w:r>
    </w:p>
    <w:p w:rsidR="00C01BCD" w:rsidRPr="00BF0949" w:rsidRDefault="00C01BCD" w:rsidP="0060267A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>สมาคมกีฬาลีลาศแห่งประเทศไทย</w:t>
      </w:r>
    </w:p>
    <w:p w:rsidR="00784D04" w:rsidRPr="00BF0949" w:rsidRDefault="00C01BCD" w:rsidP="00A5076F">
      <w:pPr>
        <w:tabs>
          <w:tab w:val="left" w:pos="-1560"/>
        </w:tabs>
        <w:ind w:left="426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u w:val="single"/>
          <w:cs/>
        </w:rPr>
        <w:t>หมายเหตุ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  จำนวนผู้ตัดสินขึ้นอยู่กับระดับในแต่ละรายการของการแข่งขัน</w:t>
      </w:r>
    </w:p>
    <w:p w:rsidR="00506DC8" w:rsidRPr="00BF0949" w:rsidRDefault="00506DC8" w:rsidP="00A5076F">
      <w:pPr>
        <w:tabs>
          <w:tab w:val="left" w:pos="-1560"/>
        </w:tabs>
        <w:ind w:left="426"/>
        <w:rPr>
          <w:rFonts w:ascii="TH SarabunPSK" w:hAnsi="TH SarabunPSK" w:cs="TH SarabunPSK"/>
          <w:b/>
          <w:bCs/>
          <w:sz w:val="32"/>
        </w:rPr>
      </w:pPr>
    </w:p>
    <w:p w:rsidR="00E146D0" w:rsidRPr="00BF0949" w:rsidRDefault="00132587" w:rsidP="0060267A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lastRenderedPageBreak/>
        <w:t>13</w:t>
      </w:r>
      <w:r w:rsidR="00C01BCD" w:rsidRPr="00BF0949">
        <w:rPr>
          <w:rFonts w:ascii="TH SarabunPSK" w:hAnsi="TH SarabunPSK" w:cs="TH SarabunPSK"/>
          <w:b/>
          <w:bCs/>
          <w:sz w:val="32"/>
        </w:rPr>
        <w:t xml:space="preserve">. </w:t>
      </w:r>
      <w:r w:rsidR="00C01BCD" w:rsidRPr="00BF0949">
        <w:rPr>
          <w:rFonts w:ascii="TH SarabunPSK" w:hAnsi="TH SarabunPSK" w:cs="TH SarabunPSK"/>
          <w:b/>
          <w:bCs/>
          <w:sz w:val="32"/>
          <w:cs/>
        </w:rPr>
        <w:t>ข้อปฏิบัติในการแข่งขัน</w:t>
      </w:r>
    </w:p>
    <w:p w:rsidR="000E4DED" w:rsidRPr="00BF0949" w:rsidRDefault="00C01BCD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1</w:t>
      </w:r>
      <w:r w:rsidR="00132587">
        <w:rPr>
          <w:rFonts w:ascii="TH SarabunPSK" w:hAnsi="TH SarabunPSK" w:cs="TH SarabunPSK" w:hint="cs"/>
          <w:sz w:val="32"/>
          <w:cs/>
        </w:rPr>
        <w:t>3</w:t>
      </w:r>
      <w:r w:rsidRPr="00BF0949">
        <w:rPr>
          <w:rFonts w:ascii="TH SarabunPSK" w:hAnsi="TH SarabunPSK" w:cs="TH SarabunPSK"/>
          <w:sz w:val="32"/>
          <w:cs/>
        </w:rPr>
        <w:t>.1 ผู้จัดการทีมและผู้ฝึกสอนที่ได้รับการแต่งตั้งเป็นตัวแทนของ</w:t>
      </w:r>
      <w:r w:rsidR="0028584F" w:rsidRPr="00BF0949">
        <w:rPr>
          <w:rFonts w:ascii="TH SarabunPSK" w:hAnsi="TH SarabunPSK" w:cs="TH SarabunPSK"/>
          <w:sz w:val="32"/>
          <w:cs/>
        </w:rPr>
        <w:t>จังหวัด</w:t>
      </w:r>
      <w:r w:rsidRPr="00BF0949">
        <w:rPr>
          <w:rFonts w:ascii="TH SarabunPSK" w:hAnsi="TH SarabunPSK" w:cs="TH SarabunPSK"/>
          <w:sz w:val="32"/>
          <w:cs/>
        </w:rPr>
        <w:t>ที่ปฏิบัติหน้าที่ในระดับชาติจะต้องร่วมประชุมผู้จัดการทีมตามวัน เวลา และสถานที่ ที่ได้กำหนดแ</w:t>
      </w:r>
      <w:r w:rsidR="0028584F" w:rsidRPr="00BF0949">
        <w:rPr>
          <w:rFonts w:ascii="TH SarabunPSK" w:hAnsi="TH SarabunPSK" w:cs="TH SarabunPSK"/>
          <w:sz w:val="32"/>
          <w:cs/>
        </w:rPr>
        <w:t>ละต้องทำหน้าที่นำข้อสรุปของการ</w:t>
      </w:r>
      <w:r w:rsidRPr="00BF0949">
        <w:rPr>
          <w:rFonts w:ascii="TH SarabunPSK" w:hAnsi="TH SarabunPSK" w:cs="TH SarabunPSK"/>
          <w:sz w:val="32"/>
          <w:cs/>
        </w:rPr>
        <w:t>เปลี่ยนแปลงต่างๆในที่ประชุมไปแจ้งให้นักกีฬาในจังหวัดที่ตนเป็นผู้รับผิดชอบ หากไม่ เข้าร่วมประชุมจะถือว่าสละสิทธิ์ในการปรับเปลี่ยน คัดค้าน หรือการประท้วงใดๆ และต้องรับผิดชอบต่อคณะนักกีฬาที่อยู่ภายใต้การดูแล และผู้แทนสมาคมฯ จะต้องทำรายงานเสนอให้การกีฬาแห่งประเทศไทยทราบต่อไป</w:t>
      </w:r>
    </w:p>
    <w:p w:rsidR="00C01BCD" w:rsidRPr="00BF0949" w:rsidRDefault="0097516B" w:rsidP="0060267A">
      <w:pPr>
        <w:jc w:val="thaiDistribute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1</w:t>
      </w:r>
      <w:r w:rsidR="00132587">
        <w:rPr>
          <w:rFonts w:ascii="TH SarabunPSK" w:hAnsi="TH SarabunPSK" w:cs="TH SarabunPSK"/>
          <w:sz w:val="32"/>
        </w:rPr>
        <w:t>3</w:t>
      </w:r>
      <w:r w:rsidR="00C01BCD" w:rsidRPr="00BF0949">
        <w:rPr>
          <w:rFonts w:ascii="TH SarabunPSK" w:hAnsi="TH SarabunPSK" w:cs="TH SarabunPSK"/>
          <w:sz w:val="32"/>
          <w:cs/>
        </w:rPr>
        <w:t xml:space="preserve">.2 นักกีฬาต้องเตรียมพร้อม ณ บริเวณสนามก่อนการแข่งขันจะเริ่มอย่างน้อย </w:t>
      </w:r>
      <w:r w:rsidR="00C01BCD" w:rsidRPr="00BF0949">
        <w:rPr>
          <w:rFonts w:ascii="TH SarabunPSK" w:hAnsi="TH SarabunPSK" w:cs="TH SarabunPSK"/>
          <w:sz w:val="32"/>
        </w:rPr>
        <w:t xml:space="preserve">20 </w:t>
      </w:r>
      <w:r w:rsidR="00C01BCD" w:rsidRPr="00BF0949">
        <w:rPr>
          <w:rFonts w:ascii="TH SarabunPSK" w:hAnsi="TH SarabunPSK" w:cs="TH SarabunPSK"/>
          <w:sz w:val="32"/>
          <w:cs/>
        </w:rPr>
        <w:t>นาที ทีมใดไม่ลงแข่งขันตามวัน เวลา ที่กำหนด หรือผละออกจากการแข่งขันขณะที่การแข่งขันกำลังดำเนินอยู่โดยไม่มีเหตุอันควร ให้ถือว่าผิดมารยาทนักกีฬา</w:t>
      </w:r>
    </w:p>
    <w:p w:rsidR="00C01BCD" w:rsidRPr="00BF0949" w:rsidRDefault="00C01BCD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>1</w:t>
      </w:r>
      <w:r w:rsidR="00132587">
        <w:rPr>
          <w:rFonts w:ascii="TH SarabunPSK" w:hAnsi="TH SarabunPSK" w:cs="TH SarabunPSK"/>
          <w:sz w:val="32"/>
        </w:rPr>
        <w:t>3</w:t>
      </w:r>
      <w:r w:rsidRPr="00BF0949">
        <w:rPr>
          <w:rFonts w:ascii="TH SarabunPSK" w:hAnsi="TH SarabunPSK" w:cs="TH SarabunPSK"/>
          <w:sz w:val="32"/>
          <w:cs/>
        </w:rPr>
        <w:t>.3 ผู้ฝึกสอนและเจ้าหน้าที่ประจำทีม ห้ามเข้าไปในบริเวณ</w:t>
      </w:r>
      <w:proofErr w:type="spellStart"/>
      <w:r w:rsidRPr="00BF0949">
        <w:rPr>
          <w:rFonts w:ascii="TH SarabunPSK" w:hAnsi="TH SarabunPSK" w:cs="TH SarabunPSK"/>
          <w:sz w:val="32"/>
          <w:cs/>
        </w:rPr>
        <w:t>ฟลอร์</w:t>
      </w:r>
      <w:proofErr w:type="spellEnd"/>
      <w:r w:rsidRPr="00BF0949">
        <w:rPr>
          <w:rFonts w:ascii="TH SarabunPSK" w:hAnsi="TH SarabunPSK" w:cs="TH SarabunPSK"/>
          <w:sz w:val="32"/>
          <w:cs/>
        </w:rPr>
        <w:t>แข่งขันเพื่อชี้แนะนักกีฬาของตนเองในขณะที่ฝึกซ้อมและในระหว่างที่การแข่งขันกำลังดำเนินอยู่ ควรอยู่ในบริเวณที่คณะกรรมการจัดการแข่งขันจัดไว้เท่านั้น</w:t>
      </w:r>
    </w:p>
    <w:p w:rsidR="00C01BCD" w:rsidRPr="00BF0949" w:rsidRDefault="0097516B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1</w:t>
      </w:r>
      <w:r w:rsidR="00132587">
        <w:rPr>
          <w:rFonts w:ascii="TH SarabunPSK" w:hAnsi="TH SarabunPSK" w:cs="TH SarabunPSK"/>
          <w:sz w:val="32"/>
        </w:rPr>
        <w:t>3</w:t>
      </w:r>
      <w:r w:rsidR="00C01BCD" w:rsidRPr="00BF0949">
        <w:rPr>
          <w:rFonts w:ascii="TH SarabunPSK" w:hAnsi="TH SarabunPSK" w:cs="TH SarabunPSK"/>
          <w:sz w:val="32"/>
          <w:cs/>
        </w:rPr>
        <w:t>.4 ไม่ควรส่งเสียงเชียร์ โดยใช้ถ้อยคำที่ไม่สุภาพ หรือการส่งเสียงดังรบกวนสมาธิของนักกีฬาที่กำลัง ดำเนินการแข่งขันโดยไม่ถูกกาลเทศะ</w:t>
      </w:r>
    </w:p>
    <w:p w:rsidR="00C01BCD" w:rsidRPr="00BF0949" w:rsidRDefault="00C01BCD" w:rsidP="0060267A">
      <w:pPr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proofErr w:type="gramStart"/>
      <w:r w:rsidR="00506DC8" w:rsidRPr="00BF0949">
        <w:rPr>
          <w:rFonts w:ascii="TH SarabunPSK" w:hAnsi="TH SarabunPSK" w:cs="TH SarabunPSK"/>
          <w:sz w:val="32"/>
        </w:rPr>
        <w:t>1</w:t>
      </w:r>
      <w:r w:rsidR="00132587">
        <w:rPr>
          <w:rFonts w:ascii="TH SarabunPSK" w:hAnsi="TH SarabunPSK" w:cs="TH SarabunPSK"/>
          <w:sz w:val="32"/>
        </w:rPr>
        <w:t>3</w:t>
      </w:r>
      <w:r w:rsidRPr="00BF0949">
        <w:rPr>
          <w:rFonts w:ascii="TH SarabunPSK" w:hAnsi="TH SarabunPSK" w:cs="TH SarabunPSK"/>
          <w:sz w:val="32"/>
        </w:rPr>
        <w:t xml:space="preserve">.5 </w:t>
      </w:r>
      <w:r w:rsidRPr="00BF0949">
        <w:rPr>
          <w:rFonts w:ascii="TH SarabunPSK" w:hAnsi="TH SarabunPSK" w:cs="TH SarabunPSK"/>
          <w:sz w:val="32"/>
          <w:cs/>
        </w:rPr>
        <w:t xml:space="preserve"> ผลการตัดสินของคณะกรรมการ</w:t>
      </w:r>
      <w:proofErr w:type="gramEnd"/>
      <w:r w:rsidRPr="00BF0949">
        <w:rPr>
          <w:rFonts w:ascii="TH SarabunPSK" w:hAnsi="TH SarabunPSK" w:cs="TH SarabunPSK"/>
          <w:sz w:val="32"/>
          <w:cs/>
        </w:rPr>
        <w:t xml:space="preserve"> ถือเป็นที่ส</w:t>
      </w:r>
      <w:r w:rsidR="0097516B" w:rsidRPr="00BF0949">
        <w:rPr>
          <w:rFonts w:ascii="TH SarabunPSK" w:hAnsi="TH SarabunPSK" w:cs="TH SarabunPSK"/>
          <w:sz w:val="32"/>
          <w:cs/>
        </w:rPr>
        <w:t>ิ้นสุดจะอุทธรณ์หรือประท้วงมิได้</w:t>
      </w:r>
      <w:r w:rsidR="0097516B" w:rsidRPr="00BF0949">
        <w:rPr>
          <w:rFonts w:ascii="TH SarabunPSK" w:hAnsi="TH SarabunPSK" w:cs="TH SarabunPSK"/>
          <w:sz w:val="32"/>
        </w:rPr>
        <w:t xml:space="preserve"> (</w:t>
      </w:r>
      <w:r w:rsidRPr="00BF0949">
        <w:rPr>
          <w:rFonts w:ascii="TH SarabunPSK" w:hAnsi="TH SarabunPSK" w:cs="TH SarabunPSK"/>
          <w:sz w:val="32"/>
          <w:cs/>
        </w:rPr>
        <w:t>ตามกฎของสหพันธ์กีฬาลีลาศโลก</w:t>
      </w:r>
      <w:r w:rsidR="0097516B" w:rsidRPr="00BF0949">
        <w:rPr>
          <w:rFonts w:ascii="TH SarabunPSK" w:hAnsi="TH SarabunPSK" w:cs="TH SarabunPSK"/>
          <w:sz w:val="32"/>
        </w:rPr>
        <w:t xml:space="preserve"> WDSF)</w:t>
      </w:r>
    </w:p>
    <w:p w:rsidR="004F232D" w:rsidRPr="00BF0949" w:rsidRDefault="004F232D" w:rsidP="0060267A">
      <w:pPr>
        <w:jc w:val="thaiDistribute"/>
        <w:rPr>
          <w:rFonts w:ascii="TH SarabunPSK" w:hAnsi="TH SarabunPSK" w:cs="TH SarabunPSK"/>
          <w:sz w:val="32"/>
        </w:rPr>
      </w:pPr>
    </w:p>
    <w:p w:rsidR="00C01BCD" w:rsidRPr="00BF0949" w:rsidRDefault="00C01BCD" w:rsidP="0060267A">
      <w:pPr>
        <w:keepNext/>
        <w:outlineLvl w:val="3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>1</w:t>
      </w:r>
      <w:r w:rsidR="00132587">
        <w:rPr>
          <w:rFonts w:ascii="TH SarabunPSK" w:hAnsi="TH SarabunPSK" w:cs="TH SarabunPSK"/>
          <w:b/>
          <w:bCs/>
          <w:sz w:val="32"/>
        </w:rPr>
        <w:t>4</w:t>
      </w:r>
      <w:r w:rsidRPr="00BF0949">
        <w:rPr>
          <w:rFonts w:ascii="TH SarabunPSK" w:hAnsi="TH SarabunPSK" w:cs="TH SarabunPSK"/>
          <w:b/>
          <w:bCs/>
          <w:sz w:val="32"/>
        </w:rPr>
        <w:t xml:space="preserve">. </w:t>
      </w:r>
      <w:r w:rsidRPr="00BF0949">
        <w:rPr>
          <w:rFonts w:ascii="TH SarabunPSK" w:hAnsi="TH SarabunPSK" w:cs="TH SarabunPSK"/>
          <w:b/>
          <w:bCs/>
          <w:sz w:val="32"/>
          <w:cs/>
        </w:rPr>
        <w:t>มารยาทของนักกีฬาและเจ้าหน้าที่ประจำทีม</w:t>
      </w:r>
    </w:p>
    <w:p w:rsidR="00C01BCD" w:rsidRPr="00BF0949" w:rsidRDefault="00C01BCD" w:rsidP="0060267A">
      <w:pPr>
        <w:tabs>
          <w:tab w:val="left" w:pos="-1560"/>
          <w:tab w:val="left" w:pos="709"/>
          <w:tab w:val="left" w:pos="2880"/>
          <w:tab w:val="left" w:pos="4320"/>
        </w:tabs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นักกีฬาและเจ้าหน้าที่ประจำทีมผู้ใดประพฤติตนไม่เหมาะสมต่อหน้าที่ และขาดมารยาทอันดีงามหรือ   ฝ่าฝืนไม่ปฏิบัติตามระเบียบข้อบังคับ กติกาของการแข่งขันอาจถูกตัดสินไม่ให้เข้าร่วมการแข่งขัน หรือถูกพิจารณาโทษตามควรแก่กรณีและเสนอการกีฬาแห่งประเทศไทยเพื่อดำเนินการต่อไป</w:t>
      </w:r>
    </w:p>
    <w:p w:rsidR="003C5591" w:rsidRPr="00BF0949" w:rsidRDefault="003C5591" w:rsidP="00506DC8">
      <w:pPr>
        <w:tabs>
          <w:tab w:val="left" w:pos="-1560"/>
          <w:tab w:val="left" w:pos="1440"/>
          <w:tab w:val="left" w:pos="2880"/>
          <w:tab w:val="left" w:pos="4320"/>
        </w:tabs>
        <w:rPr>
          <w:rFonts w:ascii="TH SarabunPSK" w:hAnsi="TH SarabunPSK" w:cs="TH SarabunPSK"/>
          <w:sz w:val="32"/>
          <w:cs/>
        </w:rPr>
      </w:pPr>
    </w:p>
    <w:p w:rsidR="00C01BCD" w:rsidRPr="00BF0949" w:rsidRDefault="0097516B" w:rsidP="0060267A">
      <w:pPr>
        <w:tabs>
          <w:tab w:val="left" w:pos="-1560"/>
          <w:tab w:val="left" w:pos="1440"/>
          <w:tab w:val="left" w:pos="2880"/>
          <w:tab w:val="left" w:pos="4320"/>
        </w:tabs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1</w:t>
      </w:r>
      <w:r w:rsidR="00132587">
        <w:rPr>
          <w:rFonts w:ascii="TH SarabunPSK" w:hAnsi="TH SarabunPSK" w:cs="TH SarabunPSK" w:hint="cs"/>
          <w:b/>
          <w:bCs/>
          <w:sz w:val="32"/>
          <w:cs/>
        </w:rPr>
        <w:t>5</w:t>
      </w:r>
      <w:r w:rsidR="00C01BCD" w:rsidRPr="00BF0949">
        <w:rPr>
          <w:rFonts w:ascii="TH SarabunPSK" w:hAnsi="TH SarabunPSK" w:cs="TH SarabunPSK"/>
          <w:b/>
          <w:bCs/>
          <w:sz w:val="32"/>
          <w:cs/>
        </w:rPr>
        <w:t>. การประท้วง</w:t>
      </w:r>
    </w:p>
    <w:p w:rsidR="0097516B" w:rsidRPr="00BF0949" w:rsidRDefault="0097516B" w:rsidP="00784D04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  <w:t>1</w:t>
      </w:r>
      <w:r w:rsidR="00132587">
        <w:rPr>
          <w:rFonts w:ascii="TH SarabunPSK" w:hAnsi="TH SarabunPSK" w:cs="TH SarabunPSK"/>
          <w:sz w:val="32"/>
        </w:rPr>
        <w:t>5</w:t>
      </w:r>
      <w:r w:rsidR="00784D04" w:rsidRPr="00BF0949">
        <w:rPr>
          <w:rFonts w:ascii="TH SarabunPSK" w:hAnsi="TH SarabunPSK" w:cs="TH SarabunPSK"/>
          <w:sz w:val="32"/>
        </w:rPr>
        <w:t xml:space="preserve">.1 </w:t>
      </w:r>
      <w:r w:rsidR="00784D04" w:rsidRPr="00BF0949">
        <w:rPr>
          <w:rFonts w:ascii="TH SarabunPSK" w:hAnsi="TH SarabunPSK" w:cs="TH SarabunPSK"/>
          <w:sz w:val="32"/>
          <w:cs/>
        </w:rPr>
        <w:t>การประท้วงคุณสมบั</w:t>
      </w:r>
      <w:r w:rsidRPr="00BF0949">
        <w:rPr>
          <w:rFonts w:ascii="TH SarabunPSK" w:hAnsi="TH SarabunPSK" w:cs="TH SarabunPSK"/>
          <w:sz w:val="32"/>
          <w:cs/>
        </w:rPr>
        <w:t>ติของนักกีฬาหัวหน้าคณะนักกีฬาจั</w:t>
      </w:r>
      <w:r w:rsidR="00784D04" w:rsidRPr="00BF0949">
        <w:rPr>
          <w:rFonts w:ascii="TH SarabunPSK" w:hAnsi="TH SarabunPSK" w:cs="TH SarabunPSK"/>
          <w:sz w:val="32"/>
          <w:cs/>
        </w:rPr>
        <w:t>งหวัดเป็นผ</w:t>
      </w:r>
      <w:r w:rsidRPr="00BF0949">
        <w:rPr>
          <w:rFonts w:ascii="TH SarabunPSK" w:hAnsi="TH SarabunPSK" w:cs="TH SarabunPSK"/>
          <w:sz w:val="32"/>
          <w:cs/>
        </w:rPr>
        <w:t>ู้ยื่นประท้วงเป็นลายลักษณ์อักษร</w:t>
      </w:r>
      <w:r w:rsidRPr="00BF0949">
        <w:rPr>
          <w:rFonts w:ascii="TH SarabunPSK" w:hAnsi="TH SarabunPSK" w:cs="TH SarabunPSK"/>
          <w:sz w:val="32"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พร้อมเอกสารหลั</w:t>
      </w:r>
      <w:r w:rsidR="00784D04" w:rsidRPr="00BF0949">
        <w:rPr>
          <w:rFonts w:ascii="TH SarabunPSK" w:hAnsi="TH SarabunPSK" w:cs="TH SarabunPSK"/>
          <w:sz w:val="32"/>
          <w:cs/>
        </w:rPr>
        <w:t xml:space="preserve">กฐานต่อประธานกรรมการพิจารณาการประท้วงคุณสมบัติของนักกีฬา และวางเงินประกันการประท้วง เป็นเงิน </w:t>
      </w:r>
      <w:r w:rsidR="00784D04" w:rsidRPr="00BF0949">
        <w:rPr>
          <w:rFonts w:ascii="TH SarabunPSK" w:hAnsi="TH SarabunPSK" w:cs="TH SarabunPSK"/>
          <w:sz w:val="32"/>
        </w:rPr>
        <w:t xml:space="preserve">5,000 </w:t>
      </w:r>
      <w:r w:rsidR="00784D04" w:rsidRPr="00BF0949">
        <w:rPr>
          <w:rFonts w:ascii="TH SarabunPSK" w:hAnsi="TH SarabunPSK" w:cs="TH SarabunPSK"/>
          <w:sz w:val="32"/>
          <w:cs/>
        </w:rPr>
        <w:t xml:space="preserve">บาท </w:t>
      </w:r>
    </w:p>
    <w:p w:rsidR="00784D04" w:rsidRPr="00BF0949" w:rsidRDefault="00784D04" w:rsidP="00784D04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>(ห้าพันบาทถ้วน)</w:t>
      </w:r>
    </w:p>
    <w:p w:rsidR="001B44D9" w:rsidRPr="00BF0949" w:rsidRDefault="0097516B" w:rsidP="00D60371">
      <w:pPr>
        <w:tabs>
          <w:tab w:val="left" w:pos="-1560"/>
          <w:tab w:val="left" w:pos="709"/>
          <w:tab w:val="left" w:pos="2880"/>
          <w:tab w:val="left" w:pos="4320"/>
        </w:tabs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  <w:t>1</w:t>
      </w:r>
      <w:r w:rsidR="00132587">
        <w:rPr>
          <w:rFonts w:ascii="TH SarabunPSK" w:hAnsi="TH SarabunPSK" w:cs="TH SarabunPSK"/>
          <w:sz w:val="32"/>
        </w:rPr>
        <w:t>5</w:t>
      </w:r>
      <w:r w:rsidR="001B44D9" w:rsidRPr="00BF0949">
        <w:rPr>
          <w:rFonts w:ascii="TH SarabunPSK" w:hAnsi="TH SarabunPSK" w:cs="TH SarabunPSK"/>
          <w:sz w:val="32"/>
        </w:rPr>
        <w:t xml:space="preserve">.2 </w:t>
      </w:r>
      <w:r w:rsidR="001B44D9" w:rsidRPr="00BF0949">
        <w:rPr>
          <w:rFonts w:ascii="TH SarabunPSK" w:hAnsi="TH SarabunPSK" w:cs="TH SarabunPSK"/>
          <w:sz w:val="32"/>
          <w:cs/>
        </w:rPr>
        <w:t>การประท้วงเทคนิคกีฬาให้เป็นไปตามที่ระเบียบและ</w:t>
      </w:r>
      <w:r w:rsidR="00AD446F" w:rsidRPr="00BF0949">
        <w:rPr>
          <w:rFonts w:ascii="TH SarabunPSK" w:hAnsi="TH SarabunPSK" w:cs="TH SarabunPSK"/>
          <w:sz w:val="32"/>
          <w:cs/>
        </w:rPr>
        <w:t>กติกาการแข่งขันชนิดกีฬานั้นๆกำหนดไว้คำประท้วงให้ทำเป็นลายลักษณ์อักษรโดยให้ผู้จัดการทีมยื่นต่อประธานกรรมการพิจารณาการประท้วงเทคนิคกีฬา และ วางเงินประกันการประท้วง</w:t>
      </w:r>
      <w:r w:rsidR="00D60371" w:rsidRPr="00BF0949">
        <w:rPr>
          <w:rFonts w:ascii="TH SarabunPSK" w:hAnsi="TH SarabunPSK" w:cs="TH SarabunPSK" w:hint="cs"/>
          <w:sz w:val="32"/>
          <w:cs/>
        </w:rPr>
        <w:t xml:space="preserve"> 5,000 บาท</w:t>
      </w:r>
      <w:r w:rsidR="00AD446F" w:rsidRPr="00BF0949">
        <w:rPr>
          <w:rFonts w:ascii="TH SarabunPSK" w:hAnsi="TH SarabunPSK" w:cs="TH SarabunPSK"/>
          <w:sz w:val="32"/>
          <w:cs/>
        </w:rPr>
        <w:t xml:space="preserve"> ภายใต้เงื่อนไขที่กำหนดไว้ในระเบียบและกติกาการแข่งขันกีฬาดั</w:t>
      </w:r>
      <w:r w:rsidRPr="00BF0949">
        <w:rPr>
          <w:rFonts w:ascii="TH SarabunPSK" w:hAnsi="TH SarabunPSK" w:cs="TH SarabunPSK"/>
          <w:sz w:val="32"/>
          <w:cs/>
        </w:rPr>
        <w:t>งกล่าว</w:t>
      </w:r>
    </w:p>
    <w:p w:rsidR="0097516B" w:rsidRPr="00BF0949" w:rsidRDefault="0097516B" w:rsidP="00A5076F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1</w:t>
      </w:r>
      <w:r w:rsidR="00132587">
        <w:rPr>
          <w:rFonts w:ascii="TH SarabunPSK" w:hAnsi="TH SarabunPSK" w:cs="TH SarabunPSK"/>
          <w:sz w:val="32"/>
        </w:rPr>
        <w:t>5</w:t>
      </w:r>
      <w:r w:rsidR="00AD446F" w:rsidRPr="00BF0949">
        <w:rPr>
          <w:rFonts w:ascii="TH SarabunPSK" w:hAnsi="TH SarabunPSK" w:cs="TH SarabunPSK"/>
          <w:sz w:val="32"/>
          <w:cs/>
        </w:rPr>
        <w:t>.3 ในกรณีที่คณะกรรมการพิจารณาการประท้วงเห็นว่าค</w:t>
      </w:r>
      <w:r w:rsidR="004F232D" w:rsidRPr="00BF0949">
        <w:rPr>
          <w:rFonts w:ascii="TH SarabunPSK" w:hAnsi="TH SarabunPSK" w:cs="TH SarabunPSK"/>
          <w:sz w:val="32"/>
          <w:cs/>
        </w:rPr>
        <w:t>ำ</w:t>
      </w:r>
      <w:r w:rsidR="00AD446F" w:rsidRPr="00BF0949">
        <w:rPr>
          <w:rFonts w:ascii="TH SarabunPSK" w:hAnsi="TH SarabunPSK" w:cs="TH SarabunPSK"/>
          <w:sz w:val="32"/>
          <w:cs/>
        </w:rPr>
        <w:t>ประท้วงเป็นผลและได้วินิจฉัยให้เป็นไปตามค</w:t>
      </w:r>
      <w:r w:rsidR="004F232D" w:rsidRPr="00BF0949">
        <w:rPr>
          <w:rFonts w:ascii="TH SarabunPSK" w:hAnsi="TH SarabunPSK" w:cs="TH SarabunPSK"/>
          <w:sz w:val="32"/>
          <w:cs/>
        </w:rPr>
        <w:t>ำ</w:t>
      </w:r>
      <w:r w:rsidR="00AD446F" w:rsidRPr="00BF0949">
        <w:rPr>
          <w:rFonts w:ascii="TH SarabunPSK" w:hAnsi="TH SarabunPSK" w:cs="TH SarabunPSK"/>
          <w:sz w:val="32"/>
          <w:cs/>
        </w:rPr>
        <w:t>ประท้วงแล้วให้ผู้ยื่นประท้วงได้รับเงินประกันการประท้วงคืนแต่ถ้าค</w:t>
      </w:r>
      <w:r w:rsidR="004F232D" w:rsidRPr="00BF0949">
        <w:rPr>
          <w:rFonts w:ascii="TH SarabunPSK" w:hAnsi="TH SarabunPSK" w:cs="TH SarabunPSK"/>
          <w:sz w:val="32"/>
          <w:cs/>
        </w:rPr>
        <w:t>ำ</w:t>
      </w:r>
      <w:r w:rsidR="00AD446F" w:rsidRPr="00BF0949">
        <w:rPr>
          <w:rFonts w:ascii="TH SarabunPSK" w:hAnsi="TH SarabunPSK" w:cs="TH SarabunPSK"/>
          <w:sz w:val="32"/>
          <w:cs/>
        </w:rPr>
        <w:t>ประท้วงฟังไม่ขึ้นให้เงินประกันดังกล่าวตกเป็นทุนส</w:t>
      </w:r>
      <w:r w:rsidR="004F232D" w:rsidRPr="00BF0949">
        <w:rPr>
          <w:rFonts w:ascii="TH SarabunPSK" w:hAnsi="TH SarabunPSK" w:cs="TH SarabunPSK"/>
          <w:sz w:val="32"/>
          <w:cs/>
        </w:rPr>
        <w:t>ำ</w:t>
      </w:r>
      <w:r w:rsidR="00AD446F" w:rsidRPr="00BF0949">
        <w:rPr>
          <w:rFonts w:ascii="TH SarabunPSK" w:hAnsi="TH SarabunPSK" w:cs="TH SarabunPSK"/>
          <w:sz w:val="32"/>
          <w:cs/>
        </w:rPr>
        <w:t>หรับส่งเสริมการกีฬาของเจ้าภาพ</w:t>
      </w:r>
    </w:p>
    <w:p w:rsidR="00E146D0" w:rsidRPr="00BF0949" w:rsidRDefault="00E146D0" w:rsidP="00A5076F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</w:rPr>
      </w:pPr>
    </w:p>
    <w:p w:rsidR="00132587" w:rsidRPr="00342525" w:rsidRDefault="00132587" w:rsidP="00132587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16</w:t>
      </w:r>
      <w:r w:rsidRPr="0024221B">
        <w:rPr>
          <w:rFonts w:ascii="TH SarabunPSK" w:hAnsi="TH SarabunPSK" w:cs="TH SarabunPSK"/>
          <w:b/>
          <w:bCs/>
          <w:sz w:val="32"/>
        </w:rPr>
        <w:t>.</w:t>
      </w:r>
      <w:r w:rsidRPr="0024221B">
        <w:rPr>
          <w:rFonts w:ascii="TH SarabunPSK" w:hAnsi="TH SarabunPSK" w:cs="TH SarabunPSK"/>
          <w:b/>
          <w:bCs/>
          <w:sz w:val="32"/>
          <w:cs/>
        </w:rPr>
        <w:t xml:space="preserve"> รางวัล</w:t>
      </w:r>
      <w:r>
        <w:rPr>
          <w:rFonts w:ascii="TH SarabunPSK" w:hAnsi="TH SarabunPSK" w:cs="TH SarabunPSK" w:hint="cs"/>
          <w:b/>
          <w:bCs/>
          <w:sz w:val="32"/>
          <w:cs/>
        </w:rPr>
        <w:t>การแข่งขัน</w:t>
      </w:r>
    </w:p>
    <w:p w:rsidR="00132587" w:rsidRPr="0024221B" w:rsidRDefault="00132587" w:rsidP="00132587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b/>
          <w:bCs/>
          <w:sz w:val="32"/>
        </w:rPr>
        <w:tab/>
      </w:r>
      <w:r>
        <w:rPr>
          <w:rFonts w:ascii="TH SarabunPSK" w:hAnsi="TH SarabunPSK" w:cs="TH SarabunPSK"/>
          <w:sz w:val="32"/>
        </w:rPr>
        <w:tab/>
        <w:t>16</w:t>
      </w:r>
      <w:r w:rsidRPr="0024221B">
        <w:rPr>
          <w:rFonts w:ascii="TH SarabunPSK" w:hAnsi="TH SarabunPSK" w:cs="TH SarabunPSK"/>
          <w:sz w:val="32"/>
        </w:rPr>
        <w:t xml:space="preserve">.1 </w:t>
      </w:r>
      <w:r w:rsidRPr="0024221B">
        <w:rPr>
          <w:rFonts w:ascii="TH SarabunPSK" w:hAnsi="TH SarabunPSK" w:cs="TH SarabunPSK"/>
          <w:sz w:val="32"/>
        </w:rPr>
        <w:tab/>
      </w:r>
      <w:r w:rsidRPr="0024221B">
        <w:rPr>
          <w:rFonts w:ascii="TH SarabunPSK" w:hAnsi="TH SarabunPSK" w:cs="TH SarabunPSK"/>
          <w:sz w:val="32"/>
          <w:cs/>
        </w:rPr>
        <w:t>เหรียญชุบทอง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24221B">
        <w:rPr>
          <w:rFonts w:ascii="TH SarabunPSK" w:hAnsi="TH SarabunPSK" w:cs="TH SarabunPSK"/>
          <w:sz w:val="32"/>
          <w:cs/>
        </w:rPr>
        <w:t>และประกาศนียบัตร</w:t>
      </w:r>
      <w:r w:rsidRPr="0024221B">
        <w:rPr>
          <w:rFonts w:ascii="TH SarabunPSK" w:hAnsi="TH SarabunPSK" w:cs="TH SarabunPSK"/>
          <w:sz w:val="32"/>
        </w:rPr>
        <w:t xml:space="preserve"> </w:t>
      </w:r>
    </w:p>
    <w:p w:rsidR="00132587" w:rsidRPr="0024221B" w:rsidRDefault="00132587" w:rsidP="00132587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>16</w:t>
      </w:r>
      <w:r w:rsidRPr="0024221B">
        <w:rPr>
          <w:rFonts w:ascii="TH SarabunPSK" w:hAnsi="TH SarabunPSK" w:cs="TH SarabunPSK"/>
          <w:sz w:val="32"/>
        </w:rPr>
        <w:t xml:space="preserve">.2 </w:t>
      </w:r>
      <w:r w:rsidRPr="0024221B">
        <w:rPr>
          <w:rFonts w:ascii="TH SarabunPSK" w:hAnsi="TH SarabunPSK" w:cs="TH SarabunPSK"/>
          <w:sz w:val="32"/>
          <w:cs/>
        </w:rPr>
        <w:tab/>
        <w:t>เหรียญชุบเงิน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24221B">
        <w:rPr>
          <w:rFonts w:ascii="TH SarabunPSK" w:hAnsi="TH SarabunPSK" w:cs="TH SarabunPSK"/>
          <w:sz w:val="32"/>
          <w:cs/>
        </w:rPr>
        <w:t xml:space="preserve">และประกาศนียบัตร </w:t>
      </w:r>
    </w:p>
    <w:p w:rsidR="00132587" w:rsidRDefault="00132587" w:rsidP="00132587">
      <w:pPr>
        <w:ind w:left="72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lastRenderedPageBreak/>
        <w:t>16</w:t>
      </w:r>
      <w:r w:rsidRPr="0024221B">
        <w:rPr>
          <w:rFonts w:ascii="TH SarabunPSK" w:hAnsi="TH SarabunPSK" w:cs="TH SarabunPSK"/>
          <w:sz w:val="32"/>
        </w:rPr>
        <w:t xml:space="preserve">.3 </w:t>
      </w:r>
      <w:r w:rsidRPr="0024221B">
        <w:rPr>
          <w:rFonts w:ascii="TH SarabunPSK" w:hAnsi="TH SarabunPSK" w:cs="TH SarabunPSK"/>
          <w:sz w:val="32"/>
          <w:cs/>
        </w:rPr>
        <w:tab/>
        <w:t>เหรียญชุบทองแดง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ab/>
      </w:r>
      <w:r w:rsidRPr="0024221B">
        <w:rPr>
          <w:rFonts w:ascii="TH SarabunPSK" w:hAnsi="TH SarabunPSK" w:cs="TH SarabunPSK"/>
          <w:sz w:val="32"/>
          <w:cs/>
        </w:rPr>
        <w:t>และประกาศนียบัตร</w:t>
      </w:r>
      <w:r w:rsidRPr="0024221B">
        <w:rPr>
          <w:rFonts w:ascii="TH SarabunPSK" w:hAnsi="TH SarabunPSK" w:cs="TH SarabunPSK"/>
          <w:sz w:val="32"/>
        </w:rPr>
        <w:t xml:space="preserve"> </w:t>
      </w:r>
    </w:p>
    <w:p w:rsidR="00132587" w:rsidRPr="005B378D" w:rsidRDefault="00132587" w:rsidP="00132587">
      <w:pPr>
        <w:ind w:left="1429" w:firstLine="11"/>
        <w:rPr>
          <w:rFonts w:ascii="TH SarabunPSK" w:hAnsi="TH SarabunPSK" w:cs="TH SarabunPSK"/>
          <w:sz w:val="32"/>
        </w:rPr>
      </w:pPr>
      <w:r w:rsidRPr="005B378D">
        <w:rPr>
          <w:rFonts w:ascii="TH SarabunPSK" w:hAnsi="TH SarabunPSK" w:cs="TH SarabunPSK"/>
          <w:sz w:val="32"/>
          <w:cs/>
        </w:rPr>
        <w:t>รางวัลนักกีฬาดีเด</w:t>
      </w:r>
      <w:proofErr w:type="spellStart"/>
      <w:r w:rsidRPr="005B378D">
        <w:rPr>
          <w:rFonts w:ascii="TH SarabunPSK" w:hAnsi="TH SarabunPSK" w:cs="TH SarabunPSK"/>
          <w:sz w:val="32"/>
          <w:cs/>
        </w:rPr>
        <w:t>นชาย</w:t>
      </w:r>
      <w:proofErr w:type="spellEnd"/>
      <w:r w:rsidRPr="005B378D">
        <w:rPr>
          <w:rFonts w:ascii="TH SarabunPSK" w:hAnsi="TH SarabunPSK" w:cs="TH SarabunPSK" w:hint="cs"/>
          <w:sz w:val="32"/>
          <w:cs/>
        </w:rPr>
        <w:t>/หญิง</w:t>
      </w:r>
      <w:r w:rsidRPr="005B378D">
        <w:rPr>
          <w:rFonts w:ascii="TH SarabunPSK" w:hAnsi="TH SarabunPSK" w:cs="TH SarabunPSK"/>
          <w:sz w:val="32"/>
          <w:cs/>
        </w:rPr>
        <w:t xml:space="preserve"> </w:t>
      </w:r>
      <w:r w:rsidRPr="005B378D">
        <w:rPr>
          <w:rFonts w:ascii="TH SarabunPSK" w:hAnsi="TH SarabunPSK" w:cs="TH SarabunPSK" w:hint="cs"/>
          <w:sz w:val="32"/>
          <w:cs/>
        </w:rPr>
        <w:t>โล่รางวัลนักกีฬาดีเด่นและประกาศนียบัตร</w:t>
      </w:r>
    </w:p>
    <w:p w:rsidR="00132587" w:rsidRPr="005B378D" w:rsidRDefault="00132587" w:rsidP="00132587">
      <w:pPr>
        <w:widowControl w:val="0"/>
        <w:autoSpaceDE w:val="0"/>
        <w:autoSpaceDN w:val="0"/>
        <w:adjustRightInd w:val="0"/>
        <w:ind w:left="720" w:firstLine="709"/>
        <w:rPr>
          <w:rFonts w:ascii="TH SarabunPSK" w:hAnsi="TH SarabunPSK" w:cs="TH SarabunPSK"/>
          <w:sz w:val="32"/>
        </w:rPr>
      </w:pPr>
      <w:proofErr w:type="spellStart"/>
      <w:r w:rsidRPr="005B378D">
        <w:rPr>
          <w:rFonts w:ascii="TH SarabunPSK" w:hAnsi="TH SarabunPSK" w:cs="TH SarabunPSK"/>
          <w:sz w:val="32"/>
          <w:cs/>
        </w:rPr>
        <w:t>รางวัลผู</w:t>
      </w:r>
      <w:proofErr w:type="spellEnd"/>
      <w:r w:rsidRPr="005B378D">
        <w:rPr>
          <w:rFonts w:ascii="TH SarabunPSK" w:hAnsi="TH SarabunPSK" w:cs="TH SarabunPSK"/>
          <w:sz w:val="32"/>
          <w:cs/>
        </w:rPr>
        <w:t>ฝ</w:t>
      </w:r>
      <w:proofErr w:type="spellStart"/>
      <w:r w:rsidRPr="005B378D">
        <w:rPr>
          <w:rFonts w:ascii="TH SarabunPSK" w:hAnsi="TH SarabunPSK" w:cs="TH SarabunPSK"/>
          <w:sz w:val="32"/>
          <w:cs/>
        </w:rPr>
        <w:t>กสอน</w:t>
      </w:r>
      <w:proofErr w:type="spellEnd"/>
      <w:r w:rsidRPr="005B378D">
        <w:rPr>
          <w:rFonts w:ascii="TH SarabunPSK" w:hAnsi="TH SarabunPSK" w:cs="TH SarabunPSK"/>
          <w:sz w:val="32"/>
          <w:cs/>
        </w:rPr>
        <w:t>ดีเด</w:t>
      </w:r>
      <w:proofErr w:type="spellStart"/>
      <w:r w:rsidRPr="005B378D">
        <w:rPr>
          <w:rFonts w:ascii="TH SarabunPSK" w:hAnsi="TH SarabunPSK" w:cs="TH SarabunPSK"/>
          <w:sz w:val="32"/>
          <w:cs/>
        </w:rPr>
        <w:t>น</w:t>
      </w:r>
      <w:r w:rsidRPr="005B378D">
        <w:rPr>
          <w:rFonts w:ascii="TH SarabunPSK" w:hAnsi="TH SarabunPSK" w:cs="TH SarabunPSK" w:hint="cs"/>
          <w:sz w:val="32"/>
          <w:cs/>
        </w:rPr>
        <w:t>ทีม</w:t>
      </w:r>
      <w:proofErr w:type="spellEnd"/>
      <w:r w:rsidRPr="005B378D">
        <w:rPr>
          <w:rFonts w:ascii="TH SarabunPSK" w:hAnsi="TH SarabunPSK" w:cs="TH SarabunPSK" w:hint="cs"/>
          <w:sz w:val="32"/>
          <w:cs/>
        </w:rPr>
        <w:t>ชาย/ทีมหญิง โล่รางวัลผู้ฝึกสอนดีเด่น</w:t>
      </w:r>
      <w:r w:rsidRPr="005B378D">
        <w:rPr>
          <w:rFonts w:ascii="TH SarabunPSK" w:hAnsi="TH SarabunPSK" w:cs="TH SarabunPSK"/>
          <w:sz w:val="32"/>
          <w:cs/>
        </w:rPr>
        <w:t>และประกาศนียบัตร</w:t>
      </w:r>
    </w:p>
    <w:p w:rsidR="00132587" w:rsidRPr="005B378D" w:rsidRDefault="00132587" w:rsidP="00132587">
      <w:pPr>
        <w:pStyle w:val="Default"/>
        <w:ind w:left="993" w:hanging="993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สำหรับเหรียญรางวัลและใบประกาศนียบัตรทางจังหวัดเจ้าภาพเป็นผู้ดำเนินการจัดเตรียมไว้ให้              ในส่วนโล่รางวัลนักกีฬาดีเด่น/ผู้ฝึกสอนดีเด่น </w:t>
      </w:r>
      <w:proofErr w:type="spellStart"/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กกท</w:t>
      </w:r>
      <w:proofErr w:type="spellEnd"/>
      <w:r w:rsidRPr="005B378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 เป็นผู้ดำเนินการให้</w:t>
      </w:r>
    </w:p>
    <w:p w:rsidR="00132587" w:rsidRDefault="00132587" w:rsidP="0060267A">
      <w:pPr>
        <w:tabs>
          <w:tab w:val="left" w:pos="-1560"/>
          <w:tab w:val="left" w:pos="1440"/>
          <w:tab w:val="left" w:pos="1680"/>
        </w:tabs>
        <w:rPr>
          <w:rFonts w:ascii="TH SarabunPSK" w:hAnsi="TH SarabunPSK" w:cs="TH SarabunPSK"/>
          <w:b/>
          <w:bCs/>
          <w:sz w:val="32"/>
        </w:rPr>
      </w:pPr>
    </w:p>
    <w:p w:rsidR="00C01BCD" w:rsidRPr="00BF0949" w:rsidRDefault="00C01BCD" w:rsidP="0060267A">
      <w:pPr>
        <w:tabs>
          <w:tab w:val="left" w:pos="-1560"/>
          <w:tab w:val="left" w:pos="1440"/>
          <w:tab w:val="left" w:pos="1680"/>
        </w:tabs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>1</w:t>
      </w:r>
      <w:r w:rsidR="00132587">
        <w:rPr>
          <w:rFonts w:ascii="TH SarabunPSK" w:hAnsi="TH SarabunPSK" w:cs="TH SarabunPSK"/>
          <w:b/>
          <w:bCs/>
          <w:sz w:val="32"/>
        </w:rPr>
        <w:t>6</w:t>
      </w:r>
      <w:r w:rsidRPr="00BF0949">
        <w:rPr>
          <w:rFonts w:ascii="TH SarabunPSK" w:hAnsi="TH SarabunPSK" w:cs="TH SarabunPSK"/>
          <w:b/>
          <w:bCs/>
          <w:sz w:val="32"/>
        </w:rPr>
        <w:t>.</w:t>
      </w:r>
      <w:r w:rsidRPr="00BF0949">
        <w:rPr>
          <w:rFonts w:ascii="TH SarabunPSK" w:hAnsi="TH SarabunPSK" w:cs="TH SarabunPSK"/>
          <w:b/>
          <w:bCs/>
          <w:sz w:val="32"/>
          <w:cs/>
        </w:rPr>
        <w:t xml:space="preserve"> รางวัลการแข่งขัน</w:t>
      </w:r>
    </w:p>
    <w:p w:rsidR="0028584F" w:rsidRPr="00BF0949" w:rsidRDefault="00C01BCD" w:rsidP="0028584F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ab/>
      </w:r>
      <w:r w:rsidR="0028584F" w:rsidRPr="00BF0949">
        <w:rPr>
          <w:rFonts w:ascii="TH SarabunPSK" w:hAnsi="TH SarabunPSK" w:cs="TH SarabunPSK"/>
          <w:sz w:val="32"/>
          <w:cs/>
        </w:rPr>
        <w:t>รางวัลที่ 1</w:t>
      </w:r>
      <w:r w:rsidR="0028584F" w:rsidRPr="00BF0949">
        <w:rPr>
          <w:rFonts w:ascii="TH SarabunPSK" w:hAnsi="TH SarabunPSK" w:cs="TH SarabunPSK"/>
          <w:sz w:val="32"/>
          <w:cs/>
        </w:rPr>
        <w:tab/>
        <w:t>เหรียญชุบ</w:t>
      </w:r>
      <w:r w:rsidR="0097516B" w:rsidRPr="00BF0949">
        <w:rPr>
          <w:rFonts w:ascii="TH SarabunPSK" w:hAnsi="TH SarabunPSK" w:cs="TH SarabunPSK"/>
          <w:sz w:val="32"/>
          <w:cs/>
        </w:rPr>
        <w:t>ทอง</w:t>
      </w:r>
      <w:r w:rsidR="0097516B" w:rsidRPr="00BF0949">
        <w:rPr>
          <w:rFonts w:ascii="TH SarabunPSK" w:hAnsi="TH SarabunPSK" w:cs="TH SarabunPSK"/>
          <w:sz w:val="32"/>
          <w:cs/>
        </w:rPr>
        <w:tab/>
      </w:r>
      <w:r w:rsidR="00FE4378">
        <w:rPr>
          <w:rFonts w:ascii="TH SarabunPSK" w:hAnsi="TH SarabunPSK" w:cs="TH SarabunPSK"/>
          <w:sz w:val="32"/>
        </w:rPr>
        <w:t xml:space="preserve">  132</w:t>
      </w:r>
      <w:r w:rsidR="0097516B" w:rsidRPr="00BF0949">
        <w:rPr>
          <w:rFonts w:ascii="TH SarabunPSK" w:hAnsi="TH SarabunPSK" w:cs="TH SarabunPSK"/>
          <w:sz w:val="32"/>
          <w:cs/>
        </w:rPr>
        <w:t xml:space="preserve"> เหรียญ </w:t>
      </w:r>
      <w:r w:rsidR="00AC7264" w:rsidRPr="00BF0949">
        <w:rPr>
          <w:rFonts w:ascii="TH SarabunPSK" w:hAnsi="TH SarabunPSK" w:cs="TH SarabunPSK" w:hint="cs"/>
          <w:sz w:val="32"/>
          <w:cs/>
        </w:rPr>
        <w:t xml:space="preserve">    </w:t>
      </w:r>
      <w:r w:rsidR="00AC7264" w:rsidRPr="00BF0949">
        <w:rPr>
          <w:rFonts w:ascii="TH SarabunPSK" w:hAnsi="TH SarabunPSK" w:cs="TH SarabunPSK" w:hint="cs"/>
          <w:sz w:val="32"/>
          <w:cs/>
        </w:rPr>
        <w:tab/>
      </w:r>
      <w:r w:rsidR="0097516B" w:rsidRPr="00BF0949">
        <w:rPr>
          <w:rFonts w:ascii="TH SarabunPSK" w:hAnsi="TH SarabunPSK" w:cs="TH SarabunPSK"/>
          <w:sz w:val="32"/>
          <w:cs/>
        </w:rPr>
        <w:t>และประกาศนียบัตร</w:t>
      </w:r>
      <w:r w:rsidR="0097516B" w:rsidRPr="00BF0949">
        <w:rPr>
          <w:rFonts w:ascii="TH SarabunPSK" w:hAnsi="TH SarabunPSK" w:cs="TH SarabunPSK"/>
          <w:sz w:val="32"/>
          <w:cs/>
        </w:rPr>
        <w:tab/>
      </w:r>
      <w:r w:rsidR="00FE4378">
        <w:rPr>
          <w:rFonts w:ascii="TH SarabunPSK" w:hAnsi="TH SarabunPSK" w:cs="TH SarabunPSK"/>
          <w:sz w:val="32"/>
        </w:rPr>
        <w:t>132</w:t>
      </w:r>
      <w:r w:rsidR="0028584F" w:rsidRPr="00BF0949">
        <w:rPr>
          <w:rFonts w:ascii="TH SarabunPSK" w:hAnsi="TH SarabunPSK" w:cs="TH SarabunPSK"/>
          <w:sz w:val="32"/>
          <w:cs/>
        </w:rPr>
        <w:t xml:space="preserve">  ใบ</w:t>
      </w:r>
    </w:p>
    <w:p w:rsidR="0028584F" w:rsidRPr="00BF0949" w:rsidRDefault="0028584F" w:rsidP="0028584F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รางวัลที่ 2</w:t>
      </w:r>
      <w:r w:rsidRPr="00BF0949">
        <w:rPr>
          <w:rFonts w:ascii="TH SarabunPSK" w:hAnsi="TH SarabunPSK" w:cs="TH SarabunPSK"/>
          <w:sz w:val="32"/>
          <w:cs/>
        </w:rPr>
        <w:tab/>
        <w:t>เหรียญชุบเ</w:t>
      </w:r>
      <w:r w:rsidR="0097516B" w:rsidRPr="00BF0949">
        <w:rPr>
          <w:rFonts w:ascii="TH SarabunPSK" w:hAnsi="TH SarabunPSK" w:cs="TH SarabunPSK"/>
          <w:sz w:val="32"/>
          <w:cs/>
        </w:rPr>
        <w:t>งิน</w:t>
      </w:r>
      <w:r w:rsidR="0097516B" w:rsidRPr="00BF0949">
        <w:rPr>
          <w:rFonts w:ascii="TH SarabunPSK" w:hAnsi="TH SarabunPSK" w:cs="TH SarabunPSK"/>
          <w:sz w:val="32"/>
          <w:cs/>
        </w:rPr>
        <w:tab/>
      </w:r>
      <w:r w:rsidR="00FE4378">
        <w:rPr>
          <w:rFonts w:ascii="TH SarabunPSK" w:hAnsi="TH SarabunPSK" w:cs="TH SarabunPSK"/>
          <w:sz w:val="32"/>
        </w:rPr>
        <w:t xml:space="preserve">  132</w:t>
      </w:r>
      <w:r w:rsidR="0097516B" w:rsidRPr="00BF0949">
        <w:rPr>
          <w:rFonts w:ascii="TH SarabunPSK" w:hAnsi="TH SarabunPSK" w:cs="TH SarabunPSK"/>
          <w:sz w:val="32"/>
          <w:cs/>
        </w:rPr>
        <w:t xml:space="preserve"> เหรียญ </w:t>
      </w:r>
      <w:r w:rsidR="00AC7264" w:rsidRPr="00BF0949">
        <w:rPr>
          <w:rFonts w:ascii="TH SarabunPSK" w:hAnsi="TH SarabunPSK" w:cs="TH SarabunPSK" w:hint="cs"/>
          <w:sz w:val="32"/>
          <w:cs/>
        </w:rPr>
        <w:t xml:space="preserve">    </w:t>
      </w:r>
      <w:r w:rsidR="00AC7264" w:rsidRPr="00BF0949">
        <w:rPr>
          <w:rFonts w:ascii="TH SarabunPSK" w:hAnsi="TH SarabunPSK" w:cs="TH SarabunPSK" w:hint="cs"/>
          <w:sz w:val="32"/>
          <w:cs/>
        </w:rPr>
        <w:tab/>
      </w:r>
      <w:r w:rsidR="0097516B" w:rsidRPr="00BF0949">
        <w:rPr>
          <w:rFonts w:ascii="TH SarabunPSK" w:hAnsi="TH SarabunPSK" w:cs="TH SarabunPSK"/>
          <w:sz w:val="32"/>
          <w:cs/>
        </w:rPr>
        <w:t>และประกาศนียบัตร</w:t>
      </w:r>
      <w:r w:rsidR="0097516B" w:rsidRPr="00BF0949">
        <w:rPr>
          <w:rFonts w:ascii="TH SarabunPSK" w:hAnsi="TH SarabunPSK" w:cs="TH SarabunPSK"/>
          <w:sz w:val="32"/>
          <w:cs/>
        </w:rPr>
        <w:tab/>
      </w:r>
      <w:r w:rsidR="00FE4378">
        <w:rPr>
          <w:rFonts w:ascii="TH SarabunPSK" w:hAnsi="TH SarabunPSK" w:cs="TH SarabunPSK"/>
          <w:sz w:val="32"/>
        </w:rPr>
        <w:t>132</w:t>
      </w:r>
      <w:r w:rsidRPr="00BF0949">
        <w:rPr>
          <w:rFonts w:ascii="TH SarabunPSK" w:hAnsi="TH SarabunPSK" w:cs="TH SarabunPSK"/>
          <w:sz w:val="32"/>
          <w:cs/>
        </w:rPr>
        <w:t xml:space="preserve">  ใบ</w:t>
      </w:r>
    </w:p>
    <w:p w:rsidR="0028584F" w:rsidRPr="00BF0949" w:rsidRDefault="0028584F" w:rsidP="0028584F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รางวัลที่ 3</w:t>
      </w:r>
      <w:r w:rsidRPr="00BF0949">
        <w:rPr>
          <w:rFonts w:ascii="TH SarabunPSK" w:hAnsi="TH SarabunPSK" w:cs="TH SarabunPSK"/>
          <w:sz w:val="32"/>
          <w:cs/>
        </w:rPr>
        <w:tab/>
        <w:t>เหรียญชุบทอง</w:t>
      </w:r>
      <w:r w:rsidR="0097516B" w:rsidRPr="00BF0949">
        <w:rPr>
          <w:rFonts w:ascii="TH SarabunPSK" w:hAnsi="TH SarabunPSK" w:cs="TH SarabunPSK"/>
          <w:sz w:val="32"/>
          <w:cs/>
        </w:rPr>
        <w:t xml:space="preserve">แดง </w:t>
      </w:r>
      <w:r w:rsidR="00FE4378">
        <w:rPr>
          <w:rFonts w:ascii="TH SarabunPSK" w:hAnsi="TH SarabunPSK" w:cs="TH SarabunPSK"/>
          <w:sz w:val="32"/>
        </w:rPr>
        <w:t>132</w:t>
      </w:r>
      <w:r w:rsidR="0097516B" w:rsidRPr="00BF0949">
        <w:rPr>
          <w:rFonts w:ascii="TH SarabunPSK" w:hAnsi="TH SarabunPSK" w:cs="TH SarabunPSK"/>
          <w:sz w:val="32"/>
          <w:cs/>
        </w:rPr>
        <w:t xml:space="preserve"> เหรียญ </w:t>
      </w:r>
      <w:r w:rsidR="00AC7264" w:rsidRPr="00BF0949">
        <w:rPr>
          <w:rFonts w:ascii="TH SarabunPSK" w:hAnsi="TH SarabunPSK" w:cs="TH SarabunPSK" w:hint="cs"/>
          <w:sz w:val="32"/>
          <w:cs/>
        </w:rPr>
        <w:t xml:space="preserve">  </w:t>
      </w:r>
      <w:r w:rsidR="00AC7264" w:rsidRPr="00BF0949">
        <w:rPr>
          <w:rFonts w:ascii="TH SarabunPSK" w:hAnsi="TH SarabunPSK" w:cs="TH SarabunPSK" w:hint="cs"/>
          <w:sz w:val="32"/>
          <w:cs/>
        </w:rPr>
        <w:tab/>
      </w:r>
      <w:r w:rsidR="00FE4378">
        <w:rPr>
          <w:rFonts w:ascii="TH SarabunPSK" w:hAnsi="TH SarabunPSK" w:cs="TH SarabunPSK" w:hint="cs"/>
          <w:sz w:val="32"/>
          <w:cs/>
        </w:rPr>
        <w:tab/>
      </w:r>
      <w:r w:rsidR="0097516B" w:rsidRPr="00BF0949">
        <w:rPr>
          <w:rFonts w:ascii="TH SarabunPSK" w:hAnsi="TH SarabunPSK" w:cs="TH SarabunPSK"/>
          <w:sz w:val="32"/>
          <w:cs/>
        </w:rPr>
        <w:t>และประกาศนียบัตร</w:t>
      </w:r>
      <w:r w:rsidR="00AC7264" w:rsidRPr="00BF0949">
        <w:rPr>
          <w:rFonts w:ascii="TH SarabunPSK" w:hAnsi="TH SarabunPSK" w:cs="TH SarabunPSK" w:hint="cs"/>
          <w:sz w:val="32"/>
          <w:cs/>
        </w:rPr>
        <w:t xml:space="preserve"> </w:t>
      </w:r>
      <w:r w:rsidR="0097516B" w:rsidRPr="00BF0949">
        <w:rPr>
          <w:rFonts w:ascii="TH SarabunPSK" w:hAnsi="TH SarabunPSK" w:cs="TH SarabunPSK"/>
          <w:sz w:val="32"/>
          <w:cs/>
        </w:rPr>
        <w:tab/>
      </w:r>
      <w:r w:rsidR="00FE4378">
        <w:rPr>
          <w:rFonts w:ascii="TH SarabunPSK" w:hAnsi="TH SarabunPSK" w:cs="TH SarabunPSK"/>
          <w:sz w:val="32"/>
        </w:rPr>
        <w:t>132</w:t>
      </w:r>
      <w:r w:rsidRPr="00BF0949">
        <w:rPr>
          <w:rFonts w:ascii="TH SarabunPSK" w:hAnsi="TH SarabunPSK" w:cs="TH SarabunPSK"/>
          <w:sz w:val="32"/>
          <w:cs/>
        </w:rPr>
        <w:t xml:space="preserve">  ใบ </w:t>
      </w:r>
    </w:p>
    <w:p w:rsidR="004F232D" w:rsidRPr="00BF0949" w:rsidRDefault="00C01BCD" w:rsidP="004F232D">
      <w:pPr>
        <w:tabs>
          <w:tab w:val="left" w:pos="-1560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</w:p>
    <w:p w:rsidR="00C01BCD" w:rsidRPr="00BF0949" w:rsidRDefault="0097516B" w:rsidP="0060267A">
      <w:pPr>
        <w:jc w:val="both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</w:rPr>
        <w:t>1</w:t>
      </w:r>
      <w:r w:rsidR="00132587">
        <w:rPr>
          <w:rFonts w:ascii="TH SarabunPSK" w:hAnsi="TH SarabunPSK" w:cs="TH SarabunPSK"/>
          <w:b/>
          <w:bCs/>
          <w:sz w:val="32"/>
        </w:rPr>
        <w:t>7</w:t>
      </w:r>
      <w:r w:rsidR="00C01BCD" w:rsidRPr="00BF0949">
        <w:rPr>
          <w:rFonts w:ascii="TH SarabunPSK" w:hAnsi="TH SarabunPSK" w:cs="TH SarabunPSK"/>
          <w:b/>
          <w:bCs/>
          <w:sz w:val="32"/>
          <w:cs/>
        </w:rPr>
        <w:t>. พิธีการมอบเหรียญรางวัล</w:t>
      </w:r>
    </w:p>
    <w:p w:rsidR="00C01BCD" w:rsidRPr="00BF0949" w:rsidRDefault="00506DC8" w:rsidP="0060267A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132587">
        <w:rPr>
          <w:rFonts w:ascii="TH SarabunPSK" w:hAnsi="TH SarabunPSK" w:cs="TH SarabunPSK" w:hint="cs"/>
          <w:sz w:val="32"/>
          <w:cs/>
        </w:rPr>
        <w:t>17</w:t>
      </w:r>
      <w:r w:rsidR="00C01BCD" w:rsidRPr="00BF0949">
        <w:rPr>
          <w:rFonts w:ascii="TH SarabunPSK" w:hAnsi="TH SarabunPSK" w:cs="TH SarabunPSK"/>
          <w:sz w:val="32"/>
          <w:cs/>
        </w:rPr>
        <w:t xml:space="preserve">.1  ให้นักกีฬาผู้ที่ได้รับรางวัลการแข่งขันเป็นผู้รับรางวัลด้วยตนเอง และแต่งกายด้วยชุดแข่งขัน </w:t>
      </w:r>
    </w:p>
    <w:p w:rsidR="00C01BCD" w:rsidRPr="00BF0949" w:rsidRDefault="00506DC8" w:rsidP="0060267A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132587">
        <w:rPr>
          <w:rFonts w:ascii="TH SarabunPSK" w:hAnsi="TH SarabunPSK" w:cs="TH SarabunPSK" w:hint="cs"/>
          <w:sz w:val="32"/>
          <w:cs/>
        </w:rPr>
        <w:t>17</w:t>
      </w:r>
      <w:r w:rsidR="00C01BCD" w:rsidRPr="00BF0949">
        <w:rPr>
          <w:rFonts w:ascii="TH SarabunPSK" w:hAnsi="TH SarabunPSK" w:cs="TH SarabunPSK"/>
          <w:sz w:val="32"/>
          <w:cs/>
        </w:rPr>
        <w:t>.2  พิธีเชิญธงฉลองเหรียญรางวัลให้ใช้เพลง “วันแห่งชัยชนะ” ของ การกีฬาแห่งประเทศไทยเท่านั้น</w:t>
      </w:r>
    </w:p>
    <w:p w:rsidR="000A2FA9" w:rsidRPr="00BF0949" w:rsidRDefault="000A2FA9" w:rsidP="0060267A">
      <w:pPr>
        <w:jc w:val="both"/>
        <w:rPr>
          <w:rFonts w:ascii="TH SarabunPSK" w:hAnsi="TH SarabunPSK" w:cs="TH SarabunPSK"/>
          <w:sz w:val="32"/>
        </w:rPr>
      </w:pPr>
    </w:p>
    <w:p w:rsidR="00066134" w:rsidRPr="00BF0949" w:rsidRDefault="00066134" w:rsidP="00066134">
      <w:pPr>
        <w:tabs>
          <w:tab w:val="left" w:pos="9192"/>
        </w:tabs>
        <w:spacing w:before="120" w:after="3" w:line="259" w:lineRule="auto"/>
        <w:ind w:right="-23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b/>
          <w:bCs/>
          <w:sz w:val="32"/>
          <w:cs/>
        </w:rPr>
        <w:t>1</w:t>
      </w:r>
      <w:r w:rsidR="00132587">
        <w:rPr>
          <w:rFonts w:ascii="TH SarabunPSK" w:hAnsi="TH SarabunPSK" w:cs="TH SarabunPSK" w:hint="cs"/>
          <w:b/>
          <w:bCs/>
          <w:sz w:val="32"/>
          <w:cs/>
        </w:rPr>
        <w:t>8</w:t>
      </w:r>
      <w:r w:rsidRPr="00BF0949">
        <w:rPr>
          <w:rFonts w:ascii="TH SarabunPSK" w:hAnsi="TH SarabunPSK" w:cs="TH SarabunPSK"/>
          <w:b/>
          <w:bCs/>
          <w:sz w:val="32"/>
          <w:cs/>
        </w:rPr>
        <w:t>. การประชุมผู้จัดการทีม</w:t>
      </w:r>
    </w:p>
    <w:p w:rsidR="00066134" w:rsidRPr="00BF0949" w:rsidRDefault="00066134" w:rsidP="00066134">
      <w:pPr>
        <w:spacing w:before="120" w:after="3" w:line="259" w:lineRule="auto"/>
        <w:ind w:right="-23"/>
        <w:rPr>
          <w:rFonts w:ascii="TH SarabunPSK" w:hAnsi="TH SarabunPSK" w:cs="TH SarabunPSK"/>
          <w:sz w:val="32"/>
          <w:cs/>
        </w:rPr>
      </w:pPr>
      <w:r w:rsidRPr="00BF0949">
        <w:rPr>
          <w:rFonts w:ascii="TH SarabunPSK" w:hAnsi="TH SarabunPSK" w:cs="TH SarabunPSK"/>
          <w:sz w:val="32"/>
        </w:rPr>
        <w:t xml:space="preserve">      </w:t>
      </w:r>
      <w:r w:rsidRPr="00BF0949">
        <w:rPr>
          <w:rFonts w:ascii="TH SarabunPSK" w:hAnsi="TH SarabunPSK" w:cs="TH SarabunPSK"/>
          <w:sz w:val="32"/>
        </w:rPr>
        <w:tab/>
        <w:t xml:space="preserve">      1. </w:t>
      </w:r>
      <w:r w:rsidRPr="00BF0949">
        <w:rPr>
          <w:rFonts w:ascii="TH SarabunPSK" w:hAnsi="TH SarabunPSK" w:cs="TH SarabunPSK" w:hint="cs"/>
          <w:sz w:val="32"/>
          <w:cs/>
        </w:rPr>
        <w:t>ผู้จัดการทีมหรือผู้ฝึกสอน ถ้าไม่เข้าร่วมประชุมจะต้องยอมรับมติที่ประชุม</w:t>
      </w:r>
    </w:p>
    <w:p w:rsidR="00066134" w:rsidRPr="00BF0949" w:rsidRDefault="00066134" w:rsidP="00066134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 xml:space="preserve">2. </w:t>
      </w:r>
      <w:r w:rsidRPr="00BF0949">
        <w:rPr>
          <w:rFonts w:ascii="TH SarabunPSK" w:hAnsi="TH SarabunPSK" w:cs="TH SarabunPSK"/>
          <w:sz w:val="32"/>
          <w:cs/>
        </w:rPr>
        <w:t>ผู้จัดการทีมหรือผู้ฝึกสอน</w:t>
      </w:r>
      <w:r w:rsidRPr="00BF0949">
        <w:rPr>
          <w:rFonts w:ascii="TH SarabunPSK" w:hAnsi="TH SarabunPSK" w:cs="TH SarabunPSK" w:hint="cs"/>
          <w:sz w:val="32"/>
          <w:cs/>
        </w:rPr>
        <w:t xml:space="preserve"> ที่</w:t>
      </w:r>
      <w:r w:rsidRPr="00BF0949">
        <w:rPr>
          <w:rFonts w:ascii="TH SarabunPSK" w:hAnsi="TH SarabunPSK" w:cs="TH SarabunPSK"/>
          <w:sz w:val="32"/>
          <w:cs/>
        </w:rPr>
        <w:t xml:space="preserve">มีรายชื่อตามบัญชีรายชื่อเท่านั้น </w:t>
      </w:r>
      <w:r w:rsidRPr="00BF0949">
        <w:rPr>
          <w:rFonts w:ascii="TH SarabunPSK" w:hAnsi="TH SarabunPSK" w:cs="TH SarabunPSK" w:hint="cs"/>
          <w:sz w:val="32"/>
          <w:cs/>
        </w:rPr>
        <w:t>ที่มีสิทธิเข้าร่วมประชุม</w:t>
      </w:r>
      <w:r w:rsidRPr="00BF0949">
        <w:rPr>
          <w:rFonts w:ascii="TH SarabunPSK" w:hAnsi="TH SarabunPSK" w:cs="TH SarabunPSK"/>
          <w:sz w:val="32"/>
          <w:cs/>
        </w:rPr>
        <w:t>ถ้าไม่เข้าประชุมฯจะงดเบี้ยเลี้ยง</w:t>
      </w:r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r w:rsidRPr="00BF0949">
        <w:rPr>
          <w:rFonts w:ascii="TH SarabunPSK" w:hAnsi="TH SarabunPSK" w:cs="TH SarabunPSK"/>
          <w:sz w:val="32"/>
          <w:cs/>
        </w:rPr>
        <w:t>และ</w:t>
      </w:r>
      <w:r w:rsidRPr="00BF0949">
        <w:rPr>
          <w:rFonts w:ascii="TH SarabunPSK" w:hAnsi="TH SarabunPSK" w:cs="TH SarabunPSK" w:hint="cs"/>
          <w:sz w:val="32"/>
          <w:cs/>
        </w:rPr>
        <w:t xml:space="preserve">ผู้แทนสมาคมกีฬาฯ </w:t>
      </w:r>
      <w:r w:rsidRPr="00BF0949">
        <w:rPr>
          <w:rFonts w:ascii="TH SarabunPSK" w:hAnsi="TH SarabunPSK" w:cs="TH SarabunPSK"/>
          <w:sz w:val="32"/>
          <w:cs/>
        </w:rPr>
        <w:t>รายงานให้</w:t>
      </w:r>
      <w:r w:rsidRPr="00BF0949">
        <w:rPr>
          <w:rFonts w:ascii="TH SarabunPSK" w:hAnsi="TH SarabunPSK" w:cs="TH SarabunPSK" w:hint="cs"/>
          <w:sz w:val="32"/>
          <w:cs/>
        </w:rPr>
        <w:t xml:space="preserve"> </w:t>
      </w:r>
      <w:proofErr w:type="spellStart"/>
      <w:r w:rsidRPr="00BF0949">
        <w:rPr>
          <w:rFonts w:ascii="TH SarabunPSK" w:hAnsi="TH SarabunPSK" w:cs="TH SarabunPSK" w:hint="cs"/>
          <w:sz w:val="32"/>
          <w:cs/>
        </w:rPr>
        <w:t>กกท</w:t>
      </w:r>
      <w:proofErr w:type="spellEnd"/>
      <w:r w:rsidRPr="00BF0949">
        <w:rPr>
          <w:rFonts w:ascii="TH SarabunPSK" w:hAnsi="TH SarabunPSK" w:cs="TH SarabunPSK" w:hint="cs"/>
          <w:sz w:val="32"/>
          <w:cs/>
        </w:rPr>
        <w:t>. และ</w:t>
      </w:r>
      <w:r w:rsidRPr="00BF0949">
        <w:rPr>
          <w:rFonts w:ascii="TH SarabunPSK" w:hAnsi="TH SarabunPSK" w:cs="TH SarabunPSK"/>
          <w:sz w:val="32"/>
          <w:cs/>
        </w:rPr>
        <w:t xml:space="preserve">ผู้ว่าราชการจังหวัดนั้นๆทราบ </w:t>
      </w:r>
    </w:p>
    <w:p w:rsidR="00066134" w:rsidRPr="00BF0949" w:rsidRDefault="00066134" w:rsidP="00066134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 xml:space="preserve">3. </w:t>
      </w:r>
      <w:r w:rsidRPr="00BF0949">
        <w:rPr>
          <w:rFonts w:ascii="TH SarabunPSK" w:hAnsi="TH SarabunPSK" w:cs="TH SarabunPSK"/>
          <w:sz w:val="32"/>
          <w:cs/>
        </w:rPr>
        <w:t>ไม่อนุญาตให้นักกีฬาเข้าร่วมประชุมผู้จัดการทีมเพื่อ</w:t>
      </w:r>
      <w:proofErr w:type="spellStart"/>
      <w:r w:rsidRPr="00BF0949">
        <w:rPr>
          <w:rFonts w:ascii="TH SarabunPSK" w:hAnsi="TH SarabunPSK" w:cs="TH SarabunPSK"/>
          <w:sz w:val="32"/>
          <w:cs/>
        </w:rPr>
        <w:t>ทํา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หน้าที่แทน </w:t>
      </w:r>
      <w:r w:rsidRPr="00BF0949">
        <w:rPr>
          <w:rFonts w:ascii="TH SarabunPSK" w:hAnsi="TH SarabunPSK" w:cs="TH SarabunPSK" w:hint="cs"/>
          <w:sz w:val="32"/>
          <w:cs/>
        </w:rPr>
        <w:t>ยกเว้นบาง</w:t>
      </w:r>
      <w:r w:rsidR="00AC7264" w:rsidRPr="00BF0949">
        <w:rPr>
          <w:rFonts w:ascii="TH SarabunPSK" w:hAnsi="TH SarabunPSK" w:cs="TH SarabunPSK" w:hint="cs"/>
          <w:sz w:val="32"/>
          <w:cs/>
        </w:rPr>
        <w:t>ชนิด</w:t>
      </w:r>
      <w:r w:rsidRPr="00BF0949">
        <w:rPr>
          <w:rFonts w:ascii="TH SarabunPSK" w:hAnsi="TH SarabunPSK" w:cs="TH SarabunPSK" w:hint="cs"/>
          <w:sz w:val="32"/>
          <w:cs/>
        </w:rPr>
        <w:t>กีฬาที่กติกา           การแข่งขันระบุให้นักกีฬามาแสดงตัว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</w:p>
    <w:p w:rsidR="0090181D" w:rsidRPr="00BF0949" w:rsidRDefault="00066134" w:rsidP="00132587">
      <w:pPr>
        <w:spacing w:after="3" w:line="259" w:lineRule="auto"/>
        <w:ind w:right="-22" w:firstLine="1134"/>
        <w:jc w:val="thaiDistribute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 xml:space="preserve">4. </w:t>
      </w:r>
      <w:r w:rsidRPr="00BF0949">
        <w:rPr>
          <w:rFonts w:ascii="TH SarabunPSK" w:hAnsi="TH SarabunPSK" w:cs="TH SarabunPSK"/>
          <w:sz w:val="32"/>
          <w:cs/>
        </w:rPr>
        <w:t>ในกรณีที</w:t>
      </w:r>
      <w:r w:rsidRPr="00BF0949">
        <w:rPr>
          <w:rFonts w:ascii="TH SarabunPSK" w:hAnsi="TH SarabunPSK" w:cs="TH SarabunPSK" w:hint="cs"/>
          <w:sz w:val="32"/>
          <w:cs/>
        </w:rPr>
        <w:t>่</w:t>
      </w:r>
      <w:r w:rsidRPr="00BF0949">
        <w:rPr>
          <w:rFonts w:ascii="TH SarabunPSK" w:hAnsi="TH SarabunPSK" w:cs="TH SarabunPSK"/>
          <w:sz w:val="32"/>
          <w:cs/>
        </w:rPr>
        <w:t>ต้องการเปลี่ยนแปลงรายชื่อ</w:t>
      </w:r>
      <w:r w:rsidR="00AC7264" w:rsidRPr="00BF0949">
        <w:rPr>
          <w:rFonts w:ascii="TH SarabunPSK" w:hAnsi="TH SarabunPSK" w:cs="TH SarabunPSK" w:hint="cs"/>
          <w:sz w:val="32"/>
          <w:cs/>
        </w:rPr>
        <w:t>ผู้จัดการทีมและผู้ฝึกสอน</w:t>
      </w:r>
      <w:r w:rsidRPr="00BF0949">
        <w:rPr>
          <w:rFonts w:ascii="TH SarabunPSK" w:hAnsi="TH SarabunPSK" w:cs="TH SarabunPSK"/>
          <w:sz w:val="32"/>
          <w:cs/>
        </w:rPr>
        <w:t>จะต้อง</w:t>
      </w:r>
      <w:proofErr w:type="spellStart"/>
      <w:r w:rsidRPr="00BF0949">
        <w:rPr>
          <w:rFonts w:ascii="TH SarabunPSK" w:hAnsi="TH SarabunPSK" w:cs="TH SarabunPSK"/>
          <w:sz w:val="32"/>
          <w:cs/>
        </w:rPr>
        <w:t>ทํา</w:t>
      </w:r>
      <w:proofErr w:type="spellEnd"/>
      <w:r w:rsidRPr="00BF0949">
        <w:rPr>
          <w:rFonts w:ascii="TH SarabunPSK" w:hAnsi="TH SarabunPSK" w:cs="TH SarabunPSK"/>
          <w:sz w:val="32"/>
          <w:cs/>
        </w:rPr>
        <w:t>หนังสือถึงการกีฬา</w:t>
      </w:r>
      <w:r w:rsidR="00AC7264" w:rsidRPr="00BF0949">
        <w:rPr>
          <w:rFonts w:ascii="TH SarabunPSK" w:hAnsi="TH SarabunPSK" w:cs="TH SarabunPSK" w:hint="cs"/>
          <w:sz w:val="32"/>
          <w:cs/>
        </w:rPr>
        <w:t xml:space="preserve">                </w:t>
      </w:r>
      <w:r w:rsidRPr="00BF0949">
        <w:rPr>
          <w:rFonts w:ascii="TH SarabunPSK" w:hAnsi="TH SarabunPSK" w:cs="TH SarabunPSK"/>
          <w:sz w:val="32"/>
          <w:cs/>
        </w:rPr>
        <w:t>แห่งประเทศไทย เพื่อยืนยันการเปลี่ยนแปลงและแจ้งต่อ</w:t>
      </w:r>
      <w:r w:rsidR="00132587">
        <w:rPr>
          <w:rFonts w:ascii="TH SarabunPSK" w:hAnsi="TH SarabunPSK" w:cs="TH SarabunPSK"/>
          <w:sz w:val="32"/>
          <w:cs/>
        </w:rPr>
        <w:t>ผู้แทนสมาคมกีฬาที่มีการจัดการแข่งขันฯ ในชนิดกีฬานั้นๆ ทราบ ต่อไป</w:t>
      </w:r>
    </w:p>
    <w:p w:rsidR="004D2F7C" w:rsidRPr="00BF0949" w:rsidRDefault="00132587" w:rsidP="004D2F7C">
      <w:pPr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b/>
          <w:bCs/>
          <w:sz w:val="32"/>
        </w:rPr>
        <w:t>19</w:t>
      </w:r>
      <w:r w:rsidR="004D2F7C" w:rsidRPr="00BF0949">
        <w:rPr>
          <w:rFonts w:ascii="TH SarabunPSK" w:hAnsi="TH SarabunPSK" w:cs="TH SarabunPSK"/>
          <w:b/>
          <w:bCs/>
          <w:sz w:val="32"/>
        </w:rPr>
        <w:t xml:space="preserve">. </w:t>
      </w:r>
      <w:r w:rsidR="004D2F7C" w:rsidRPr="00BF0949">
        <w:rPr>
          <w:rFonts w:ascii="TH SarabunPSK" w:hAnsi="TH SarabunPSK" w:cs="TH SarabunPSK"/>
          <w:b/>
          <w:bCs/>
          <w:sz w:val="32"/>
          <w:cs/>
        </w:rPr>
        <w:t>หลักเกณฑ์ในการพิจารณานักกีฬาดีเด่น และผู้ฝึกสอนดีเด่น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หลักเกณฑ์การพิจารณานักกีฬาดีเด่น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ab/>
        <w:t>1. เป็นนักกีฬาที่ชนะเลิศในการแข่งขันแต่ละรายการ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ab/>
        <w:t>2. เป็นนักกีฬาที่มีทักษะและเทคนิคการเล่นที่สูง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ab/>
        <w:t>3. เป็นนักกีฬาที่มีมารยาทและมีน้ำใจเป็นนักกีฬา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ab/>
        <w:t>4. เป็นนักกีฬาที่ปฏิบัติตามกฎ ระเบียบ</w:t>
      </w:r>
      <w:r w:rsidRPr="00BF0949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กติกาการแข่งขัน</w:t>
      </w:r>
      <w:r w:rsidRPr="00BF0949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ข้อบังคับของสมาคมฯ</w:t>
      </w:r>
      <w:r w:rsidRPr="00BF0949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และการกีฬ</w:t>
      </w:r>
      <w:r w:rsidRPr="00BF0949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า</w:t>
      </w:r>
      <w:r w:rsidRPr="00BF094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แห่งประเทศไทย</w:t>
      </w:r>
    </w:p>
    <w:p w:rsidR="004D2F7C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ab/>
        <w:t>5. อื่น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132587" w:rsidRDefault="00132587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32587" w:rsidRDefault="00132587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132587" w:rsidRDefault="00132587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ab/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หลักเกณฑ์การพิจารณาผู้ฝึกสอนดีเด่น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 xml:space="preserve">1. ผู้ฝึกสอนดีเด่น ต้องมีรายชื่อปรากฏในบัญชี </w:t>
      </w:r>
      <w:proofErr w:type="spellStart"/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กกท</w:t>
      </w:r>
      <w:proofErr w:type="spellEnd"/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. ในการเข้าร่วมการแข่งขันและปฏิบัติหน้าที่ในฐานะ</w:t>
      </w:r>
      <w:r w:rsidRPr="00BF094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ผู้ฝึกสอนในชนิดกีฬานั้นๆ เท่านั้น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ab/>
        <w:t>2. ผู้ฝึกสอนดีเด่น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ต้องเป็นผู้ที่มีมารยาทดี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3E5C14" w:rsidRPr="00BF0949">
        <w:rPr>
          <w:rFonts w:ascii="TH SarabunPSK" w:hAnsi="TH SarabunPSK" w:cs="TH SarabunPSK"/>
          <w:color w:val="auto"/>
          <w:sz w:val="32"/>
          <w:szCs w:val="32"/>
          <w:cs/>
        </w:rPr>
        <w:t>และมีนักกีฬาได้รับเหรียญรางวัลเหรียญทองมากที่สุด ถ้าเหรียญทองเท่ากันให้พิจารณาเหรียญเงินและเหรียญทองแดงตามลำดับ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ab/>
        <w:t>3.</w:t>
      </w:r>
      <w:r w:rsidRPr="00BF094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เป็นผู้ปฏิบัติตามกฎ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ระเบียบ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กติกาการแข่งขัน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ข้อบังคับของสมาคมฯ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และการกีฬาแห่</w:t>
      </w:r>
      <w:r w:rsidRPr="00BF0949">
        <w:rPr>
          <w:rFonts w:ascii="TH SarabunPSK" w:hAnsi="TH SarabunPSK" w:cs="TH SarabunPSK" w:hint="cs"/>
          <w:color w:val="auto"/>
          <w:sz w:val="32"/>
          <w:szCs w:val="32"/>
          <w:cs/>
        </w:rPr>
        <w:t>ง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ประเทศไทย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D2F7C" w:rsidRPr="00BF0949" w:rsidRDefault="004D2F7C" w:rsidP="004D2F7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ab/>
        <w:t>4. อื่น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ๆ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BF0949">
        <w:rPr>
          <w:rFonts w:ascii="TH SarabunPSK" w:hAnsi="TH SarabunPSK" w:cs="TH SarabunPSK"/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BF094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4D2F7C" w:rsidRPr="00BF0949" w:rsidRDefault="004D2F7C" w:rsidP="0060267A">
      <w:pPr>
        <w:jc w:val="both"/>
        <w:rPr>
          <w:rFonts w:ascii="TH SarabunPSK" w:hAnsi="TH SarabunPSK" w:cs="TH SarabunPSK"/>
          <w:sz w:val="32"/>
        </w:rPr>
      </w:pPr>
    </w:p>
    <w:p w:rsidR="000A2FA9" w:rsidRPr="00BF0949" w:rsidRDefault="0090181D" w:rsidP="0060267A">
      <w:pPr>
        <w:jc w:val="both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 w:hint="cs"/>
          <w:sz w:val="32"/>
          <w:cs/>
        </w:rPr>
        <w:t>2</w:t>
      </w:r>
      <w:r w:rsidR="00132587">
        <w:rPr>
          <w:rFonts w:ascii="TH SarabunPSK" w:hAnsi="TH SarabunPSK" w:cs="TH SarabunPSK" w:hint="cs"/>
          <w:sz w:val="32"/>
          <w:cs/>
        </w:rPr>
        <w:t>0</w:t>
      </w:r>
      <w:r w:rsidR="000A2FA9" w:rsidRPr="00BF0949">
        <w:rPr>
          <w:rFonts w:ascii="TH SarabunPSK" w:hAnsi="TH SarabunPSK" w:cs="TH SarabunPSK"/>
          <w:sz w:val="32"/>
        </w:rPr>
        <w:t xml:space="preserve">. </w:t>
      </w:r>
      <w:r w:rsidR="000A2FA9" w:rsidRPr="00BF0949">
        <w:rPr>
          <w:rFonts w:ascii="TH SarabunPSK" w:hAnsi="TH SarabunPSK" w:cs="TH SarabunPSK"/>
          <w:sz w:val="32"/>
          <w:cs/>
        </w:rPr>
        <w:t>กำหนดการแข่งขัน</w:t>
      </w:r>
    </w:p>
    <w:p w:rsidR="00E146D0" w:rsidRPr="00BF0949" w:rsidRDefault="00E146D0" w:rsidP="0060267A">
      <w:pPr>
        <w:rPr>
          <w:rFonts w:ascii="TH SarabunPSK" w:hAnsi="TH SarabunPSK" w:cs="TH SarabunPSK"/>
          <w:b/>
          <w:bCs/>
          <w:sz w:val="32"/>
        </w:rPr>
      </w:pPr>
    </w:p>
    <w:p w:rsidR="00295ABE" w:rsidRPr="00BF0949" w:rsidRDefault="00295ABE" w:rsidP="0060267A">
      <w:pPr>
        <w:rPr>
          <w:rFonts w:ascii="TH SarabunPSK" w:hAnsi="TH SarabunPSK" w:cs="TH SarabunPSK"/>
          <w:b/>
          <w:bCs/>
          <w:sz w:val="32"/>
        </w:rPr>
      </w:pPr>
    </w:p>
    <w:p w:rsidR="00B11D6B" w:rsidRDefault="00B11D6B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E3AE8" w:rsidRPr="00BF0949" w:rsidRDefault="00BE3AE8" w:rsidP="0060267A">
      <w:pPr>
        <w:rPr>
          <w:rFonts w:ascii="TH SarabunPSK" w:hAnsi="TH SarabunPSK" w:cs="TH SarabunPSK"/>
          <w:b/>
          <w:bCs/>
          <w:sz w:val="32"/>
        </w:rPr>
      </w:pPr>
    </w:p>
    <w:p w:rsidR="00B11D6B" w:rsidRPr="00BF0949" w:rsidRDefault="00B11D6B" w:rsidP="0060267A">
      <w:pPr>
        <w:rPr>
          <w:rFonts w:ascii="TH SarabunPSK" w:hAnsi="TH SarabunPSK" w:cs="TH SarabunPSK"/>
          <w:b/>
          <w:bCs/>
          <w:sz w:val="32"/>
        </w:rPr>
      </w:pPr>
    </w:p>
    <w:p w:rsidR="00B11D6B" w:rsidRPr="00BF0949" w:rsidRDefault="00B11D6B" w:rsidP="0060267A">
      <w:pPr>
        <w:rPr>
          <w:rFonts w:ascii="TH SarabunPSK" w:hAnsi="TH SarabunPSK" w:cs="TH SarabunPSK"/>
          <w:b/>
          <w:bCs/>
          <w:sz w:val="32"/>
        </w:rPr>
      </w:pPr>
    </w:p>
    <w:p w:rsidR="000A2FA9" w:rsidRPr="00BF0949" w:rsidRDefault="000A2FA9" w:rsidP="000A2FA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กำหนดการแข่งขันกีฬาลีลาศ </w:t>
      </w:r>
    </w:p>
    <w:p w:rsidR="000A2FA9" w:rsidRPr="00BF0949" w:rsidRDefault="000A2FA9" w:rsidP="000A2FA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กีฬา</w:t>
      </w:r>
      <w:r w:rsidR="00D60371"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อาวุโส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แห่งชาติ ครั้งที่ 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พ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>. 256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:rsidR="000A2FA9" w:rsidRPr="00BF0949" w:rsidRDefault="00E146D0" w:rsidP="000A2FA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ณ จังหวัดบุรีรัมย์</w:t>
      </w:r>
    </w:p>
    <w:p w:rsidR="000A2FA9" w:rsidRPr="00BF0949" w:rsidRDefault="000A2FA9" w:rsidP="00B82084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********** </w:t>
      </w:r>
    </w:p>
    <w:p w:rsidR="00B82084" w:rsidRPr="00BF0949" w:rsidRDefault="00B82084" w:rsidP="000A2FA9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66134" w:rsidRPr="00BF0949" w:rsidRDefault="00E146D0" w:rsidP="000A2FA9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วันที่ 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66134"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 มิถุนายน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2562 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A2FA9"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-  </w:t>
      </w:r>
      <w:r w:rsidR="000A2FA9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อบรม</w:t>
      </w:r>
      <w:r w:rsidR="00066134"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เจ้าหน้าที่</w:t>
      </w:r>
    </w:p>
    <w:p w:rsidR="00066134" w:rsidRPr="00BF0949" w:rsidRDefault="00066134" w:rsidP="0006613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A2FA9" w:rsidRPr="00BF0949" w:rsidRDefault="00066134" w:rsidP="00066134">
      <w:pPr>
        <w:pStyle w:val="Default"/>
        <w:ind w:firstLine="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วันที่     2 มิถุนายน 2562  </w:t>
      </w:r>
      <w:r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-  </w:t>
      </w:r>
      <w:r w:rsidR="000A2FA9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ประชุมผู้จัดการทีม</w:t>
      </w:r>
    </w:p>
    <w:p w:rsidR="000A2FA9" w:rsidRPr="00BF0949" w:rsidRDefault="000A2FA9" w:rsidP="000A2FA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0A2FA9" w:rsidRPr="00BF0949" w:rsidRDefault="000A2FA9" w:rsidP="000A2FA9">
      <w:pPr>
        <w:pStyle w:val="Default"/>
        <w:ind w:firstLine="1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วันที่  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66134"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 มิถุนายน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2562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-  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แข่งขันวันแรก</w:t>
      </w:r>
    </w:p>
    <w:p w:rsidR="000A2FA9" w:rsidRPr="00BF0949" w:rsidRDefault="000A2FA9" w:rsidP="000A2FA9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0A2FA9" w:rsidRPr="00BF0949" w:rsidRDefault="000A2FA9" w:rsidP="000A2FA9">
      <w:pPr>
        <w:pStyle w:val="Default"/>
        <w:ind w:firstLine="1"/>
        <w:rPr>
          <w:rFonts w:ascii="TH SarabunPSK" w:hAnsi="TH SarabunPSK" w:cs="TH SarabunPSK"/>
          <w:color w:val="auto"/>
          <w:sz w:val="32"/>
          <w:szCs w:val="32"/>
        </w:rPr>
      </w:pP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วันที่  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66134" w:rsidRPr="00BF09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 มิถุนายน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2562</w:t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146D0"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-  </w:t>
      </w:r>
      <w:r w:rsidRPr="00BF094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แข่งขันวันสุดท้าย</w:t>
      </w:r>
    </w:p>
    <w:p w:rsidR="000A2FA9" w:rsidRPr="00BF0949" w:rsidRDefault="000A2FA9" w:rsidP="000A2FA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0A2FA9" w:rsidRPr="00BF0949" w:rsidRDefault="000A2FA9" w:rsidP="000A2FA9">
      <w:pPr>
        <w:pStyle w:val="ab"/>
        <w:ind w:left="284" w:right="-2" w:hanging="284"/>
        <w:jc w:val="thaiDistribute"/>
        <w:rPr>
          <w:rFonts w:ascii="TH SarabunPSK" w:hAnsi="TH SarabunPSK" w:cs="TH SarabunPSK"/>
          <w:spacing w:val="-2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u w:val="single"/>
          <w:cs/>
        </w:rPr>
        <w:t>หมายเหตุ</w:t>
      </w:r>
      <w:r w:rsidRPr="00BF0949">
        <w:rPr>
          <w:rFonts w:ascii="TH SarabunPSK" w:hAnsi="TH SarabunPSK" w:cs="TH SarabunPSK"/>
          <w:b/>
          <w:bCs/>
          <w:sz w:val="32"/>
        </w:rPr>
        <w:t xml:space="preserve">  </w:t>
      </w:r>
      <w:r w:rsidRPr="00BF0949">
        <w:rPr>
          <w:rFonts w:ascii="TH SarabunPSK" w:hAnsi="TH SarabunPSK" w:cs="TH SarabunPSK"/>
          <w:sz w:val="32"/>
          <w:cs/>
        </w:rPr>
        <w:t xml:space="preserve"> </w:t>
      </w:r>
      <w:r w:rsidRPr="00BF0949">
        <w:rPr>
          <w:rFonts w:ascii="TH SarabunPSK" w:hAnsi="TH SarabunPSK" w:cs="TH SarabunPSK"/>
          <w:b/>
          <w:bCs/>
          <w:sz w:val="32"/>
          <w:cs/>
        </w:rPr>
        <w:t>กำหนดการแข่งขันนี้อาจมีการเปลี่ยนแปลงได้ตามความเหมาะสม</w:t>
      </w:r>
    </w:p>
    <w:p w:rsidR="003C5591" w:rsidRPr="00BF0949" w:rsidRDefault="003C5591" w:rsidP="0060267A">
      <w:pPr>
        <w:rPr>
          <w:rFonts w:ascii="TH SarabunPSK" w:hAnsi="TH SarabunPSK" w:cs="TH SarabunPSK"/>
          <w:b/>
          <w:bCs/>
          <w:sz w:val="32"/>
          <w:cs/>
        </w:rPr>
      </w:pPr>
    </w:p>
    <w:p w:rsidR="004C7DFA" w:rsidRPr="00BF0949" w:rsidRDefault="004C7DFA" w:rsidP="0060267A">
      <w:pPr>
        <w:jc w:val="center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ตัวอย่างรูปแบบการตัดเย็บเครื่องแต่งกายของนักกีฬาลีลาศ</w:t>
      </w:r>
    </w:p>
    <w:p w:rsidR="008D6FAE" w:rsidRPr="00BF0949" w:rsidRDefault="008D6FAE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895103" w:rsidRPr="00BF0949" w:rsidRDefault="00E4352A" w:rsidP="0060267A">
      <w:pPr>
        <w:rPr>
          <w:rFonts w:ascii="TH SarabunPSK" w:hAnsi="TH SarabunPSK" w:cs="TH SarabunPSK"/>
          <w:b/>
          <w:bCs/>
          <w:i/>
          <w:iCs/>
          <w:sz w:val="32"/>
          <w:u w:val="single"/>
        </w:rPr>
      </w:pPr>
      <w:r w:rsidRPr="00BF0949">
        <w:rPr>
          <w:rFonts w:ascii="TH SarabunPSK" w:hAnsi="TH SarabunPSK" w:cs="TH SarabunPSK"/>
          <w:b/>
          <w:bCs/>
          <w:i/>
          <w:iCs/>
          <w:sz w:val="32"/>
          <w:u w:val="single"/>
          <w:cs/>
        </w:rPr>
        <w:t xml:space="preserve">การแต่งกายสุภาพสตรี </w:t>
      </w:r>
      <w:r w:rsidR="00895103" w:rsidRPr="00BF0949">
        <w:rPr>
          <w:rFonts w:ascii="TH SarabunPSK" w:hAnsi="TH SarabunPSK" w:cs="TH SarabunPSK"/>
          <w:b/>
          <w:bCs/>
          <w:i/>
          <w:iCs/>
          <w:sz w:val="32"/>
          <w:u w:val="single"/>
          <w:cs/>
        </w:rPr>
        <w:t>ทั้งประเภท</w:t>
      </w:r>
      <w:r w:rsidR="00895103" w:rsidRPr="00BF0949">
        <w:rPr>
          <w:rFonts w:ascii="TH SarabunPSK" w:hAnsi="TH SarabunPSK" w:cs="TH SarabunPSK"/>
          <w:b/>
          <w:bCs/>
          <w:i/>
          <w:iCs/>
          <w:sz w:val="32"/>
          <w:u w:val="single"/>
        </w:rPr>
        <w:t xml:space="preserve"> Standard </w:t>
      </w:r>
      <w:r w:rsidR="00895103" w:rsidRPr="00BF0949">
        <w:rPr>
          <w:rFonts w:ascii="TH SarabunPSK" w:hAnsi="TH SarabunPSK" w:cs="TH SarabunPSK"/>
          <w:b/>
          <w:bCs/>
          <w:i/>
          <w:iCs/>
          <w:sz w:val="32"/>
          <w:u w:val="single"/>
          <w:cs/>
        </w:rPr>
        <w:t xml:space="preserve">และ </w:t>
      </w:r>
      <w:r w:rsidR="00895103" w:rsidRPr="00BF0949">
        <w:rPr>
          <w:rFonts w:ascii="TH SarabunPSK" w:hAnsi="TH SarabunPSK" w:cs="TH SarabunPSK"/>
          <w:b/>
          <w:bCs/>
          <w:i/>
          <w:iCs/>
          <w:sz w:val="32"/>
          <w:u w:val="single"/>
        </w:rPr>
        <w:t>Latin American</w:t>
      </w:r>
    </w:p>
    <w:p w:rsidR="00187245" w:rsidRPr="00BF0949" w:rsidRDefault="00187245" w:rsidP="0060267A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i/>
          <w:iCs/>
          <w:sz w:val="32"/>
        </w:rPr>
        <w:tab/>
      </w:r>
      <w:r w:rsidRPr="00BF0949">
        <w:rPr>
          <w:rFonts w:ascii="TH SarabunPSK" w:hAnsi="TH SarabunPSK" w:cs="TH SarabunPSK"/>
          <w:b/>
          <w:bCs/>
          <w:i/>
          <w:iCs/>
          <w:sz w:val="32"/>
        </w:rPr>
        <w:tab/>
      </w:r>
      <w:r w:rsidRPr="00BF0949">
        <w:rPr>
          <w:rFonts w:ascii="TH SarabunPSK" w:hAnsi="TH SarabunPSK" w:cs="TH SarabunPSK"/>
          <w:i/>
          <w:iCs/>
          <w:sz w:val="32"/>
          <w:cs/>
        </w:rPr>
        <w:t xml:space="preserve">อนุญาตให้นักกีฬาใส่ชุดแข่งขันสากลหรือ </w:t>
      </w:r>
      <w:r w:rsidRPr="00BF0949">
        <w:rPr>
          <w:rFonts w:ascii="TH SarabunPSK" w:hAnsi="TH SarabunPSK" w:cs="TH SarabunPSK"/>
          <w:sz w:val="32"/>
          <w:cs/>
        </w:rPr>
        <w:t>ชุดแข่งขันที่ไม่มีการตกแต่งได้</w:t>
      </w:r>
      <w:r w:rsidRPr="00BF0949">
        <w:rPr>
          <w:rFonts w:ascii="TH SarabunPSK" w:hAnsi="TH SarabunPSK" w:cs="TH SarabunPSK"/>
          <w:i/>
          <w:iCs/>
          <w:sz w:val="32"/>
          <w:cs/>
        </w:rPr>
        <w:t xml:space="preserve">  สีชุดการแข่งขันให้ใช้สีอะไรก็ได้ยกเว้นสีเนื้อ หรือสีผิวหนัง </w:t>
      </w:r>
      <w:r w:rsidRPr="00BF0949">
        <w:rPr>
          <w:rFonts w:ascii="TH SarabunPSK" w:hAnsi="TH SarabunPSK" w:cs="TH SarabunPSK"/>
          <w:sz w:val="32"/>
          <w:cs/>
        </w:rPr>
        <w:t>ชุดชั้นในต้องเป็นสีเดียวกับชุดที่สวมใส่</w:t>
      </w:r>
    </w:p>
    <w:p w:rsidR="006B787E" w:rsidRPr="00BF0949" w:rsidRDefault="006B787E" w:rsidP="0060267A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u w:val="single"/>
          <w:cs/>
        </w:rPr>
        <w:t>ทรงผมและการ</w:t>
      </w:r>
      <w:proofErr w:type="spellStart"/>
      <w:r w:rsidRPr="00BF0949">
        <w:rPr>
          <w:rFonts w:ascii="TH SarabunPSK" w:hAnsi="TH SarabunPSK" w:cs="TH SarabunPSK"/>
          <w:sz w:val="32"/>
          <w:u w:val="single"/>
          <w:cs/>
        </w:rPr>
        <w:t>เม๊ค</w:t>
      </w:r>
      <w:proofErr w:type="spellEnd"/>
      <w:r w:rsidRPr="00BF0949">
        <w:rPr>
          <w:rFonts w:ascii="TH SarabunPSK" w:hAnsi="TH SarabunPSK" w:cs="TH SarabunPSK"/>
          <w:sz w:val="32"/>
          <w:u w:val="single"/>
          <w:cs/>
        </w:rPr>
        <w:t>อัพ(</w:t>
      </w:r>
      <w:r w:rsidRPr="00BF0949">
        <w:rPr>
          <w:rFonts w:ascii="TH SarabunPSK" w:hAnsi="TH SarabunPSK" w:cs="TH SarabunPSK"/>
          <w:sz w:val="32"/>
          <w:u w:val="single"/>
        </w:rPr>
        <w:t>Make up)</w:t>
      </w: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>ไม่ควรที่จะ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เมค</w:t>
      </w:r>
      <w:proofErr w:type="spellEnd"/>
      <w:r w:rsidRPr="00BF0949">
        <w:rPr>
          <w:rFonts w:ascii="TH SarabunPSK" w:hAnsi="TH SarabunPSK" w:cs="TH SarabunPSK"/>
          <w:sz w:val="32"/>
          <w:cs/>
        </w:rPr>
        <w:t>อัพเกินความจำเป็นและตกแต่งทรงผมพิถีพิถันเกินไป</w:t>
      </w:r>
    </w:p>
    <w:p w:rsidR="00187245" w:rsidRPr="00BF0949" w:rsidRDefault="00187245" w:rsidP="0060267A">
      <w:pPr>
        <w:pStyle w:val="6"/>
        <w:ind w:left="0"/>
        <w:rPr>
          <w:rFonts w:ascii="TH SarabunPSK" w:hAnsi="TH SarabunPSK" w:cs="TH SarabunPSK"/>
        </w:rPr>
      </w:pPr>
      <w:r w:rsidRPr="00BF0949">
        <w:rPr>
          <w:rFonts w:ascii="TH SarabunPSK" w:hAnsi="TH SarabunPSK" w:cs="TH SarabunPSK"/>
          <w:b w:val="0"/>
          <w:bCs w:val="0"/>
          <w:cs/>
        </w:rPr>
        <w:tab/>
      </w:r>
      <w:r w:rsidRPr="00BF0949">
        <w:rPr>
          <w:rFonts w:ascii="TH SarabunPSK" w:hAnsi="TH SarabunPSK" w:cs="TH SarabunPSK"/>
          <w:b w:val="0"/>
          <w:bCs w:val="0"/>
          <w:cs/>
        </w:rPr>
        <w:tab/>
      </w:r>
      <w:r w:rsidRPr="00BF0949">
        <w:rPr>
          <w:rFonts w:ascii="TH SarabunPSK" w:hAnsi="TH SarabunPSK" w:cs="TH SarabunPSK"/>
          <w:b w:val="0"/>
          <w:bCs w:val="0"/>
          <w:u w:val="single"/>
          <w:cs/>
        </w:rPr>
        <w:t>เครื่องประดับ</w:t>
      </w:r>
      <w:r w:rsidRPr="00BF0949">
        <w:rPr>
          <w:rFonts w:ascii="TH SarabunPSK" w:hAnsi="TH SarabunPSK" w:cs="TH SarabunPSK"/>
          <w:cs/>
        </w:rPr>
        <w:tab/>
        <w:t>ประธานเทคนิคมีสิทธิ์ขอให้ ผู้เข้าแข่งขันถอดเครื่องประดับชิ้นใดชิ้นหนึ่งออก  หากเห็นว่าอาจก่อให้เกิดอันตรายระหว่างคู่ของตัวเองหรือกับคู่แข่งขันอื่น</w:t>
      </w:r>
    </w:p>
    <w:p w:rsidR="000444B5" w:rsidRPr="00BF0949" w:rsidRDefault="000444B5" w:rsidP="0060267A">
      <w:pPr>
        <w:rPr>
          <w:rFonts w:ascii="TH SarabunPSK" w:hAnsi="TH SarabunPSK" w:cs="TH SarabunPSK"/>
          <w:sz w:val="32"/>
        </w:rPr>
      </w:pPr>
    </w:p>
    <w:p w:rsidR="000444B5" w:rsidRPr="00BF0949" w:rsidRDefault="000444B5" w:rsidP="0060267A">
      <w:pPr>
        <w:rPr>
          <w:rFonts w:ascii="TH SarabunPSK" w:hAnsi="TH SarabunPSK" w:cs="TH SarabunPSK"/>
          <w:b/>
          <w:bCs/>
          <w:sz w:val="32"/>
          <w:u w:val="single"/>
          <w:lang w:val="en-GB"/>
        </w:rPr>
      </w:pPr>
      <w:r w:rsidRPr="00BF0949">
        <w:rPr>
          <w:rFonts w:ascii="TH SarabunPSK" w:hAnsi="TH SarabunPSK" w:cs="TH SarabunPSK"/>
          <w:b/>
          <w:bCs/>
          <w:sz w:val="32"/>
          <w:u w:val="single"/>
          <w:cs/>
        </w:rPr>
        <w:t xml:space="preserve">การแต่งกายสุภาพบุรุษ </w:t>
      </w:r>
      <w:r w:rsidRPr="00BF0949">
        <w:rPr>
          <w:rFonts w:ascii="TH SarabunPSK" w:hAnsi="TH SarabunPSK" w:cs="TH SarabunPSK"/>
          <w:b/>
          <w:bCs/>
          <w:i/>
          <w:iCs/>
          <w:sz w:val="32"/>
          <w:u w:val="single"/>
          <w:cs/>
        </w:rPr>
        <w:t>ประเภท</w:t>
      </w:r>
      <w:r w:rsidRPr="00BF0949">
        <w:rPr>
          <w:rFonts w:ascii="TH SarabunPSK" w:hAnsi="TH SarabunPSK" w:cs="TH SarabunPSK"/>
          <w:b/>
          <w:bCs/>
          <w:i/>
          <w:iCs/>
          <w:sz w:val="32"/>
          <w:u w:val="single"/>
          <w:lang w:val="en-GB"/>
        </w:rPr>
        <w:t>Latin American</w:t>
      </w:r>
    </w:p>
    <w:p w:rsidR="000444B5" w:rsidRPr="00BF0949" w:rsidRDefault="00594C96" w:rsidP="0060267A">
      <w:pPr>
        <w:rPr>
          <w:rFonts w:ascii="TH SarabunPSK" w:hAnsi="TH SarabunPSK" w:cs="TH SarabunPSK"/>
          <w:b/>
          <w:bCs/>
          <w:sz w:val="32"/>
          <w:u w:val="single"/>
          <w:lang w:val="en-GB"/>
        </w:rPr>
      </w:pPr>
      <w:r w:rsidRPr="00BF0949">
        <w:rPr>
          <w:rFonts w:ascii="TH SarabunPSK" w:hAnsi="TH SarabunPSK" w:cs="TH SarabunPSK"/>
          <w:noProof/>
          <w:sz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3032262</wp:posOffset>
            </wp:positionH>
            <wp:positionV relativeFrom="paragraph">
              <wp:posOffset>147236</wp:posOffset>
            </wp:positionV>
            <wp:extent cx="888521" cy="1053812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105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0949">
        <w:rPr>
          <w:rFonts w:ascii="TH SarabunPSK" w:hAnsi="TH SarabunPSK" w:cs="TH SarabunPSK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24765</wp:posOffset>
            </wp:positionV>
            <wp:extent cx="1067435" cy="1174115"/>
            <wp:effectExtent l="0" t="0" r="0" b="6985"/>
            <wp:wrapNone/>
            <wp:docPr id="16" name="Picture 16" descr="wh1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11_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4B5" w:rsidRPr="00BF0949" w:rsidRDefault="000444B5" w:rsidP="0060267A">
      <w:pPr>
        <w:rPr>
          <w:rFonts w:ascii="TH SarabunPSK" w:hAnsi="TH SarabunPSK" w:cs="TH SarabunPSK"/>
          <w:b/>
          <w:bCs/>
          <w:sz w:val="32"/>
          <w:u w:val="single"/>
          <w:lang w:val="en-GB"/>
        </w:rPr>
      </w:pPr>
    </w:p>
    <w:p w:rsidR="000444B5" w:rsidRPr="00BF0949" w:rsidRDefault="000444B5" w:rsidP="0060267A">
      <w:pPr>
        <w:rPr>
          <w:rFonts w:ascii="TH SarabunPSK" w:hAnsi="TH SarabunPSK" w:cs="TH SarabunPSK"/>
          <w:b/>
          <w:bCs/>
          <w:sz w:val="32"/>
          <w:u w:val="single"/>
          <w:lang w:val="en-GB"/>
        </w:rPr>
      </w:pPr>
    </w:p>
    <w:p w:rsidR="000444B5" w:rsidRPr="00BF0949" w:rsidRDefault="000444B5" w:rsidP="0060267A">
      <w:pPr>
        <w:rPr>
          <w:rFonts w:ascii="TH SarabunPSK" w:hAnsi="TH SarabunPSK" w:cs="TH SarabunPSK"/>
          <w:b/>
          <w:bCs/>
          <w:sz w:val="32"/>
          <w:u w:val="single"/>
          <w:lang w:val="en-GB"/>
        </w:rPr>
      </w:pPr>
    </w:p>
    <w:p w:rsidR="000444B5" w:rsidRPr="00BF0949" w:rsidRDefault="000444B5" w:rsidP="0060267A">
      <w:pPr>
        <w:rPr>
          <w:rFonts w:ascii="TH SarabunPSK" w:hAnsi="TH SarabunPSK" w:cs="TH SarabunPSK"/>
          <w:b/>
          <w:bCs/>
          <w:sz w:val="32"/>
          <w:u w:val="single"/>
          <w:lang w:val="en-GB"/>
        </w:rPr>
      </w:pPr>
    </w:p>
    <w:p w:rsidR="000444B5" w:rsidRPr="00BF0949" w:rsidRDefault="000444B5" w:rsidP="0060267A">
      <w:pPr>
        <w:rPr>
          <w:rFonts w:ascii="TH SarabunPSK" w:hAnsi="TH SarabunPSK" w:cs="TH SarabunPSK"/>
          <w:b/>
          <w:bCs/>
          <w:sz w:val="32"/>
          <w:u w:val="single"/>
          <w:lang w:val="en-GB"/>
        </w:rPr>
      </w:pPr>
    </w:p>
    <w:p w:rsidR="009234CE" w:rsidRPr="00BF0949" w:rsidRDefault="009234CE" w:rsidP="009234CE">
      <w:pPr>
        <w:ind w:left="720"/>
        <w:rPr>
          <w:rFonts w:ascii="TH SarabunPSK" w:hAnsi="TH SarabunPSK" w:cs="TH SarabunPSK"/>
          <w:sz w:val="32"/>
          <w:lang w:val="en-GB"/>
        </w:rPr>
      </w:pPr>
      <w:r w:rsidRPr="00BF0949">
        <w:rPr>
          <w:rFonts w:ascii="TH SarabunPSK" w:hAnsi="TH SarabunPSK" w:cs="TH SarabunPSK"/>
          <w:sz w:val="32"/>
          <w:cs/>
        </w:rPr>
        <w:t xml:space="preserve">- 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เสื้อเชิ๊ต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หรือชุดท่อนบน ใช้สีอะไรก็ได้รวมไปถึงผ้าหลากสี ยกเว้นสีผิวเนื้อหรือสีผิวหนัง </w:t>
      </w:r>
      <w:r w:rsidRPr="00BF0949">
        <w:rPr>
          <w:rFonts w:ascii="TH SarabunPSK" w:hAnsi="TH SarabunPSK" w:cs="TH SarabunPSK"/>
          <w:sz w:val="32"/>
          <w:cs/>
          <w:lang w:val="en-GB"/>
        </w:rPr>
        <w:t xml:space="preserve">สีที่ดูออกเป็นสี </w:t>
      </w:r>
    </w:p>
    <w:p w:rsidR="009234CE" w:rsidRPr="00BF0949" w:rsidRDefault="009234CE" w:rsidP="009234CE">
      <w:pPr>
        <w:ind w:left="720"/>
        <w:rPr>
          <w:rFonts w:ascii="TH SarabunPSK" w:hAnsi="TH SarabunPSK" w:cs="TH SarabunPSK"/>
          <w:sz w:val="32"/>
          <w:lang w:val="en-GB"/>
        </w:rPr>
      </w:pPr>
      <w:r w:rsidRPr="00BF0949">
        <w:rPr>
          <w:rFonts w:ascii="TH SarabunPSK" w:hAnsi="TH SarabunPSK" w:cs="TH SarabunPSK"/>
          <w:sz w:val="32"/>
          <w:cs/>
          <w:lang w:val="en-GB"/>
        </w:rPr>
        <w:t xml:space="preserve">  เดียวกันกับสีผิวของผู้แข่งขันระหว่างทำการแข่งขัน</w:t>
      </w:r>
      <w:r w:rsidRPr="00BF0949">
        <w:rPr>
          <w:rFonts w:ascii="TH SarabunPSK" w:hAnsi="TH SarabunPSK" w:cs="TH SarabunPSK"/>
          <w:sz w:val="32"/>
          <w:lang w:val="en-GB"/>
        </w:rPr>
        <w:t xml:space="preserve"> (</w:t>
      </w:r>
      <w:r w:rsidRPr="00BF0949">
        <w:rPr>
          <w:rFonts w:ascii="TH SarabunPSK" w:hAnsi="TH SarabunPSK" w:cs="TH SarabunPSK"/>
          <w:sz w:val="32"/>
          <w:cs/>
          <w:lang w:val="en-GB"/>
        </w:rPr>
        <w:t>ร่วมกับการ ย้อมสีผิว</w:t>
      </w:r>
      <w:r w:rsidRPr="00BF0949">
        <w:rPr>
          <w:rFonts w:ascii="TH SarabunPSK" w:hAnsi="TH SarabunPSK" w:cs="TH SarabunPSK"/>
          <w:sz w:val="32"/>
          <w:lang w:val="en-GB"/>
        </w:rPr>
        <w:t xml:space="preserve">) </w:t>
      </w:r>
    </w:p>
    <w:p w:rsidR="009234CE" w:rsidRPr="00BF0949" w:rsidRDefault="009234CE" w:rsidP="009234CE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- ผ้า</w:t>
      </w:r>
      <w:proofErr w:type="spellStart"/>
      <w:r w:rsidRPr="00BF0949">
        <w:rPr>
          <w:rFonts w:ascii="TH SarabunPSK" w:hAnsi="TH SarabunPSK" w:cs="TH SarabunPSK"/>
          <w:sz w:val="32"/>
          <w:cs/>
        </w:rPr>
        <w:t>ซีทรู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  สามารถใช้ร่วมในการตกแต่งได้ แต่ไม่ใช่ใช้เป็นหลัก</w:t>
      </w:r>
    </w:p>
    <w:p w:rsidR="009234CE" w:rsidRPr="00BF0949" w:rsidRDefault="009234CE" w:rsidP="009234CE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lastRenderedPageBreak/>
        <w:tab/>
        <w:t>- ผ้า</w:t>
      </w:r>
      <w:proofErr w:type="spellStart"/>
      <w:r w:rsidRPr="00BF0949">
        <w:rPr>
          <w:rFonts w:ascii="TH SarabunPSK" w:hAnsi="TH SarabunPSK" w:cs="TH SarabunPSK"/>
          <w:sz w:val="32"/>
          <w:cs/>
        </w:rPr>
        <w:t>ซีท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รูที่ใช้ต้องมีไม่เกิน 25 </w:t>
      </w:r>
      <w:r w:rsidRPr="00BF0949">
        <w:rPr>
          <w:rFonts w:ascii="TH SarabunPSK" w:hAnsi="TH SarabunPSK" w:cs="TH SarabunPSK"/>
          <w:sz w:val="32"/>
        </w:rPr>
        <w:t>%</w:t>
      </w:r>
    </w:p>
    <w:p w:rsidR="009234CE" w:rsidRPr="00BF0949" w:rsidRDefault="009234CE" w:rsidP="009234CE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  <w:cs/>
        </w:rPr>
        <w:t xml:space="preserve">- 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เสื้อเชิ๊ต</w:t>
      </w:r>
      <w:proofErr w:type="spellEnd"/>
      <w:r w:rsidRPr="00BF0949">
        <w:rPr>
          <w:rFonts w:ascii="TH SarabunPSK" w:hAnsi="TH SarabunPSK" w:cs="TH SarabunPSK"/>
          <w:sz w:val="32"/>
          <w:cs/>
        </w:rPr>
        <w:t>หรือชุดท่อนบนต้องสอดเข้าข้างใน ไม่อนุญาตให้ใส่เสื้อหรือชุดท่อนบนที่มีแขนกุด</w:t>
      </w:r>
    </w:p>
    <w:p w:rsidR="009234CE" w:rsidRPr="00BF0949" w:rsidRDefault="009234CE" w:rsidP="009234CE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 xml:space="preserve">- 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เสื้อเชิ๊ต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เปิดได้ไม่เกินกระดูกหน้าอก </w:t>
      </w:r>
    </w:p>
    <w:p w:rsidR="009234CE" w:rsidRPr="00BF0949" w:rsidRDefault="009234CE" w:rsidP="009234CE">
      <w:pPr>
        <w:ind w:left="720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>- จะใส่เสื้อ</w:t>
      </w:r>
      <w:proofErr w:type="spellStart"/>
      <w:r w:rsidRPr="00BF0949">
        <w:rPr>
          <w:rFonts w:ascii="TH SarabunPSK" w:hAnsi="TH SarabunPSK" w:cs="TH SarabunPSK"/>
          <w:sz w:val="32"/>
          <w:cs/>
        </w:rPr>
        <w:t>กั๊กเเจ๊กเก็ต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 หรือ</w:t>
      </w:r>
      <w:proofErr w:type="spellStart"/>
      <w:r w:rsidRPr="00BF0949">
        <w:rPr>
          <w:rFonts w:ascii="TH SarabunPSK" w:hAnsi="TH SarabunPSK" w:cs="TH SarabunPSK"/>
          <w:sz w:val="32"/>
          <w:cs/>
        </w:rPr>
        <w:t>เเจ๊กเก็ต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เอวลอย </w:t>
      </w:r>
      <w:r w:rsidRPr="00BF0949">
        <w:rPr>
          <w:rFonts w:ascii="TH SarabunPSK" w:hAnsi="TH SarabunPSK" w:cs="TH SarabunPSK"/>
          <w:sz w:val="32"/>
        </w:rPr>
        <w:t xml:space="preserve">(Bolero Jacket) </w:t>
      </w:r>
      <w:r w:rsidRPr="00BF0949">
        <w:rPr>
          <w:rFonts w:ascii="TH SarabunPSK" w:hAnsi="TH SarabunPSK" w:cs="TH SarabunPSK"/>
          <w:sz w:val="32"/>
          <w:cs/>
        </w:rPr>
        <w:t xml:space="preserve">ด้วยก็ได้แต่ต้องเป็นสีเดียวกับกางเกงที่ใส่ </w:t>
      </w:r>
    </w:p>
    <w:p w:rsidR="009234CE" w:rsidRPr="00BF0949" w:rsidRDefault="009234CE" w:rsidP="009234CE">
      <w:pPr>
        <w:ind w:left="720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 xml:space="preserve">  จะผูก</w:t>
      </w:r>
      <w:proofErr w:type="spellStart"/>
      <w:r w:rsidRPr="00BF0949">
        <w:rPr>
          <w:rFonts w:ascii="TH SarabunPSK" w:hAnsi="TH SarabunPSK" w:cs="TH SarabunPSK"/>
          <w:sz w:val="32"/>
          <w:cs/>
        </w:rPr>
        <w:t>โบว์ไทน์</w:t>
      </w:r>
      <w:proofErr w:type="spellEnd"/>
      <w:r w:rsidRPr="00BF0949">
        <w:rPr>
          <w:rFonts w:ascii="TH SarabunPSK" w:hAnsi="TH SarabunPSK" w:cs="TH SarabunPSK"/>
          <w:sz w:val="32"/>
          <w:cs/>
        </w:rPr>
        <w:t xml:space="preserve"> หูกระต่าย (</w:t>
      </w:r>
      <w:r w:rsidRPr="00BF0949">
        <w:rPr>
          <w:rFonts w:ascii="TH SarabunPSK" w:hAnsi="TH SarabunPSK" w:cs="TH SarabunPSK"/>
          <w:sz w:val="32"/>
        </w:rPr>
        <w:t>Bowtie</w:t>
      </w:r>
      <w:r w:rsidRPr="00BF0949">
        <w:rPr>
          <w:rFonts w:ascii="TH SarabunPSK" w:hAnsi="TH SarabunPSK" w:cs="TH SarabunPSK"/>
          <w:sz w:val="32"/>
          <w:cs/>
        </w:rPr>
        <w:t xml:space="preserve">) หรือผ้าพันคอ </w:t>
      </w:r>
      <w:r w:rsidRPr="00BF0949">
        <w:rPr>
          <w:rFonts w:ascii="TH SarabunPSK" w:hAnsi="TH SarabunPSK" w:cs="TH SarabunPSK"/>
          <w:sz w:val="32"/>
        </w:rPr>
        <w:t xml:space="preserve">(Scarf) </w:t>
      </w:r>
      <w:r w:rsidRPr="00BF0949">
        <w:rPr>
          <w:rFonts w:ascii="TH SarabunPSK" w:hAnsi="TH SarabunPSK" w:cs="TH SarabunPSK"/>
          <w:sz w:val="32"/>
          <w:cs/>
        </w:rPr>
        <w:t>ด้วยก็ได้</w:t>
      </w:r>
    </w:p>
    <w:p w:rsidR="009234CE" w:rsidRPr="00BF0949" w:rsidRDefault="009234CE" w:rsidP="009234CE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  <w:t>- ถ้าจะผูกผ้าพันคอจะต้องผูกให้กระชับและจะต้องสอดเข้าในเสื้อ</w:t>
      </w:r>
    </w:p>
    <w:p w:rsidR="009234CE" w:rsidRPr="00BF0949" w:rsidRDefault="009234CE" w:rsidP="009234CE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Pr="00BF0949">
        <w:rPr>
          <w:rFonts w:ascii="TH SarabunPSK" w:hAnsi="TH SarabunPSK" w:cs="TH SarabunPSK"/>
          <w:sz w:val="32"/>
          <w:u w:val="single"/>
          <w:cs/>
        </w:rPr>
        <w:t>ทรงผม</w:t>
      </w:r>
      <w:r w:rsidRPr="00BF0949">
        <w:rPr>
          <w:rFonts w:ascii="TH SarabunPSK" w:hAnsi="TH SarabunPSK" w:cs="TH SarabunPSK"/>
          <w:sz w:val="32"/>
          <w:cs/>
        </w:rPr>
        <w:tab/>
        <w:t xml:space="preserve">   ควรเป็นทรงผมสั้น ถ้าผมยาวให้มัดเป็นหางม้า</w:t>
      </w:r>
    </w:p>
    <w:p w:rsidR="00895103" w:rsidRPr="00BF0949" w:rsidRDefault="00895103" w:rsidP="0060267A">
      <w:pPr>
        <w:rPr>
          <w:rFonts w:ascii="TH SarabunPSK" w:hAnsi="TH SarabunPSK" w:cs="TH SarabunPSK"/>
          <w:i/>
          <w:iCs/>
          <w:sz w:val="32"/>
          <w:u w:val="single"/>
        </w:rPr>
      </w:pPr>
    </w:p>
    <w:p w:rsidR="00895103" w:rsidRPr="00BF0949" w:rsidRDefault="00594C96" w:rsidP="0060267A">
      <w:pPr>
        <w:rPr>
          <w:rFonts w:ascii="TH SarabunPSK" w:hAnsi="TH SarabunPSK" w:cs="TH SarabunPSK"/>
          <w:b/>
          <w:bCs/>
          <w:i/>
          <w:iCs/>
          <w:sz w:val="32"/>
          <w:u w:val="single"/>
        </w:rPr>
      </w:pPr>
      <w:r w:rsidRPr="00BF0949">
        <w:rPr>
          <w:rFonts w:ascii="TH SarabunPSK" w:hAnsi="TH SarabunPSK" w:cs="TH SarabunPSK"/>
          <w:b/>
          <w:bCs/>
          <w:sz w:val="32"/>
          <w:u w:val="single"/>
          <w:cs/>
        </w:rPr>
        <w:t xml:space="preserve">การแต่งกายสุภาพบุรุษ </w:t>
      </w:r>
      <w:r w:rsidR="00895103" w:rsidRPr="00BF0949">
        <w:rPr>
          <w:rFonts w:ascii="TH SarabunPSK" w:hAnsi="TH SarabunPSK" w:cs="TH SarabunPSK"/>
          <w:b/>
          <w:bCs/>
          <w:i/>
          <w:iCs/>
          <w:sz w:val="32"/>
          <w:u w:val="single"/>
        </w:rPr>
        <w:t>Standard</w:t>
      </w:r>
    </w:p>
    <w:p w:rsidR="00895103" w:rsidRPr="00BF0949" w:rsidRDefault="006B787E" w:rsidP="0060267A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48260</wp:posOffset>
            </wp:positionV>
            <wp:extent cx="1123950" cy="1162050"/>
            <wp:effectExtent l="0" t="0" r="0" b="0"/>
            <wp:wrapNone/>
            <wp:docPr id="15" name="Picture 15" descr="wh12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12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C96" w:rsidRPr="00BF0949">
        <w:rPr>
          <w:rFonts w:ascii="TH SarabunPSK" w:hAnsi="TH SarabunPSK" w:cs="TH SarabunPSK"/>
          <w:noProof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2958861</wp:posOffset>
            </wp:positionH>
            <wp:positionV relativeFrom="paragraph">
              <wp:posOffset>134572</wp:posOffset>
            </wp:positionV>
            <wp:extent cx="1257300" cy="1257300"/>
            <wp:effectExtent l="0" t="0" r="0" b="0"/>
            <wp:wrapNone/>
            <wp:docPr id="1" name="Picture 1" descr="Y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ou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5103" w:rsidRPr="00BF0949">
        <w:rPr>
          <w:rFonts w:ascii="TH SarabunPSK" w:hAnsi="TH SarabunPSK" w:cs="TH SarabunPSK"/>
          <w:sz w:val="32"/>
          <w:cs/>
        </w:rPr>
        <w:tab/>
      </w:r>
    </w:p>
    <w:p w:rsidR="00895103" w:rsidRPr="00BF0949" w:rsidRDefault="00895103" w:rsidP="0060267A">
      <w:pPr>
        <w:rPr>
          <w:rFonts w:ascii="TH SarabunPSK" w:hAnsi="TH SarabunPSK" w:cs="TH SarabunPSK"/>
          <w:sz w:val="32"/>
        </w:rPr>
      </w:pPr>
    </w:p>
    <w:p w:rsidR="00895103" w:rsidRPr="00BF0949" w:rsidRDefault="00895103" w:rsidP="0060267A">
      <w:pPr>
        <w:rPr>
          <w:rFonts w:ascii="TH SarabunPSK" w:hAnsi="TH SarabunPSK" w:cs="TH SarabunPSK"/>
          <w:sz w:val="32"/>
        </w:rPr>
      </w:pPr>
    </w:p>
    <w:p w:rsidR="00895103" w:rsidRPr="00BF0949" w:rsidRDefault="00895103" w:rsidP="0060267A">
      <w:pPr>
        <w:rPr>
          <w:rFonts w:ascii="TH SarabunPSK" w:hAnsi="TH SarabunPSK" w:cs="TH SarabunPSK"/>
          <w:sz w:val="32"/>
        </w:rPr>
      </w:pPr>
    </w:p>
    <w:p w:rsidR="006B787E" w:rsidRPr="00BF0949" w:rsidRDefault="006B787E" w:rsidP="0060267A">
      <w:pPr>
        <w:rPr>
          <w:rFonts w:ascii="TH SarabunPSK" w:hAnsi="TH SarabunPSK" w:cs="TH SarabunPSK"/>
          <w:sz w:val="32"/>
        </w:rPr>
      </w:pPr>
    </w:p>
    <w:p w:rsidR="00895103" w:rsidRPr="00BF0949" w:rsidRDefault="00895103" w:rsidP="0060267A">
      <w:pPr>
        <w:ind w:left="1440" w:firstLine="720"/>
        <w:rPr>
          <w:rFonts w:ascii="TH SarabunPSK" w:hAnsi="TH SarabunPSK" w:cs="TH SarabunPSK"/>
          <w:b/>
          <w:bCs/>
          <w:sz w:val="32"/>
        </w:rPr>
      </w:pPr>
    </w:p>
    <w:p w:rsidR="00895103" w:rsidRPr="00BF0949" w:rsidRDefault="00895103" w:rsidP="0060267A">
      <w:pPr>
        <w:ind w:left="1440" w:firstLine="720"/>
        <w:rPr>
          <w:rFonts w:ascii="TH SarabunPSK" w:hAnsi="TH SarabunPSK" w:cs="TH SarabunPSK"/>
          <w:b/>
          <w:bCs/>
          <w:sz w:val="32"/>
          <w:lang w:val="en-GB"/>
        </w:rPr>
      </w:pPr>
    </w:p>
    <w:p w:rsidR="009234CE" w:rsidRPr="00BF0949" w:rsidRDefault="00594C96" w:rsidP="009234CE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  <w:r w:rsidR="009234CE" w:rsidRPr="00BF0949">
        <w:rPr>
          <w:rFonts w:ascii="TH SarabunPSK" w:hAnsi="TH SarabunPSK" w:cs="TH SarabunPSK"/>
          <w:sz w:val="32"/>
          <w:cs/>
        </w:rPr>
        <w:t>กางเกงขายาวสีดำ หรือ สีกรมท่า ใส่กับเสื้อกั๊ก หรือกางเกงขายาวสีดำ หรือสีกรมท่า ใส่กับ</w:t>
      </w:r>
      <w:proofErr w:type="spellStart"/>
      <w:r w:rsidR="009234CE" w:rsidRPr="00BF0949">
        <w:rPr>
          <w:rFonts w:ascii="TH SarabunPSK" w:hAnsi="TH SarabunPSK" w:cs="TH SarabunPSK"/>
          <w:sz w:val="32"/>
          <w:cs/>
        </w:rPr>
        <w:t>เจ๊กเก็ต</w:t>
      </w:r>
      <w:proofErr w:type="spellEnd"/>
      <w:r w:rsidR="009234CE" w:rsidRPr="00BF0949">
        <w:rPr>
          <w:rFonts w:ascii="TH SarabunPSK" w:hAnsi="TH SarabunPSK" w:cs="TH SarabunPSK"/>
          <w:sz w:val="32"/>
          <w:cs/>
        </w:rPr>
        <w:t xml:space="preserve">  สวมร่วมกับ</w:t>
      </w:r>
      <w:proofErr w:type="spellStart"/>
      <w:r w:rsidR="009234CE" w:rsidRPr="00BF0949">
        <w:rPr>
          <w:rFonts w:ascii="TH SarabunPSK" w:hAnsi="TH SarabunPSK" w:cs="TH SarabunPSK"/>
          <w:sz w:val="32"/>
          <w:cs/>
        </w:rPr>
        <w:t>เสื้อเชิ๊ต</w:t>
      </w:r>
      <w:proofErr w:type="spellEnd"/>
      <w:r w:rsidR="009234CE" w:rsidRPr="00BF0949">
        <w:rPr>
          <w:rFonts w:ascii="TH SarabunPSK" w:hAnsi="TH SarabunPSK" w:cs="TH SarabunPSK"/>
          <w:sz w:val="32"/>
          <w:cs/>
        </w:rPr>
        <w:t>แขนยาว  และ</w:t>
      </w:r>
      <w:proofErr w:type="spellStart"/>
      <w:r w:rsidR="009234CE" w:rsidRPr="00BF0949">
        <w:rPr>
          <w:rFonts w:ascii="TH SarabunPSK" w:hAnsi="TH SarabunPSK" w:cs="TH SarabunPSK"/>
          <w:sz w:val="32"/>
          <w:cs/>
        </w:rPr>
        <w:t>ไทน์</w:t>
      </w:r>
      <w:proofErr w:type="spellEnd"/>
      <w:r w:rsidR="009234CE" w:rsidRPr="00BF0949">
        <w:rPr>
          <w:rFonts w:ascii="TH SarabunPSK" w:hAnsi="TH SarabunPSK" w:cs="TH SarabunPSK"/>
          <w:sz w:val="32"/>
          <w:cs/>
        </w:rPr>
        <w:t xml:space="preserve">สีดำ หรือ </w:t>
      </w:r>
      <w:proofErr w:type="spellStart"/>
      <w:r w:rsidR="009234CE" w:rsidRPr="00BF0949">
        <w:rPr>
          <w:rFonts w:ascii="TH SarabunPSK" w:hAnsi="TH SarabunPSK" w:cs="TH SarabunPSK"/>
          <w:sz w:val="32"/>
          <w:cs/>
        </w:rPr>
        <w:t>เสื้อเชิ๊ต</w:t>
      </w:r>
      <w:proofErr w:type="spellEnd"/>
      <w:r w:rsidR="009234CE" w:rsidRPr="00BF0949">
        <w:rPr>
          <w:rFonts w:ascii="TH SarabunPSK" w:hAnsi="TH SarabunPSK" w:cs="TH SarabunPSK"/>
          <w:sz w:val="32"/>
          <w:cs/>
        </w:rPr>
        <w:t>สีขาวคาดหูกระต่ายสีขาว  อนุญาตให้ใส่ที่หนีบ</w:t>
      </w:r>
      <w:proofErr w:type="spellStart"/>
      <w:r w:rsidR="009234CE" w:rsidRPr="00BF0949">
        <w:rPr>
          <w:rFonts w:ascii="TH SarabunPSK" w:hAnsi="TH SarabunPSK" w:cs="TH SarabunPSK"/>
          <w:sz w:val="32"/>
          <w:cs/>
        </w:rPr>
        <w:t>ไทน์</w:t>
      </w:r>
      <w:proofErr w:type="spellEnd"/>
      <w:r w:rsidR="009234CE" w:rsidRPr="00BF0949">
        <w:rPr>
          <w:rFonts w:ascii="TH SarabunPSK" w:hAnsi="TH SarabunPSK" w:cs="TH SarabunPSK"/>
          <w:sz w:val="32"/>
          <w:cs/>
        </w:rPr>
        <w:t>เป็นโลหะได้  หรือ  ชุดหางยาว (</w:t>
      </w:r>
      <w:r w:rsidR="009234CE" w:rsidRPr="00BF0949">
        <w:rPr>
          <w:rFonts w:ascii="TH SarabunPSK" w:hAnsi="TH SarabunPSK" w:cs="TH SarabunPSK"/>
          <w:sz w:val="32"/>
        </w:rPr>
        <w:t xml:space="preserve">Tail Suit) </w:t>
      </w:r>
      <w:r w:rsidR="009234CE" w:rsidRPr="00BF0949">
        <w:rPr>
          <w:rFonts w:ascii="TH SarabunPSK" w:hAnsi="TH SarabunPSK" w:cs="TH SarabunPSK"/>
          <w:sz w:val="32"/>
          <w:cs/>
        </w:rPr>
        <w:t xml:space="preserve">สีดำหรือสีกรมท่า พร้อมชุดประดับ (เสื้อเชิ้ต </w:t>
      </w:r>
      <w:proofErr w:type="spellStart"/>
      <w:r w:rsidR="009234CE" w:rsidRPr="00BF0949">
        <w:rPr>
          <w:rFonts w:ascii="TH SarabunPSK" w:hAnsi="TH SarabunPSK" w:cs="TH SarabunPSK"/>
          <w:sz w:val="32"/>
          <w:cs/>
        </w:rPr>
        <w:t>โบว์ไทน์</w:t>
      </w:r>
      <w:proofErr w:type="spellEnd"/>
      <w:r w:rsidR="009234CE" w:rsidRPr="00BF0949">
        <w:rPr>
          <w:rFonts w:ascii="TH SarabunPSK" w:hAnsi="TH SarabunPSK" w:cs="TH SarabunPSK"/>
          <w:sz w:val="32"/>
          <w:cs/>
        </w:rPr>
        <w:t xml:space="preserve"> กระดุม ฯลฯ)</w:t>
      </w:r>
      <w:r w:rsidR="009234CE" w:rsidRPr="00BF0949">
        <w:rPr>
          <w:rFonts w:ascii="TH SarabunPSK" w:hAnsi="TH SarabunPSK" w:cs="TH SarabunPSK"/>
          <w:sz w:val="32"/>
          <w:cs/>
        </w:rPr>
        <w:tab/>
      </w:r>
      <w:r w:rsidR="006B787E" w:rsidRPr="00BF0949">
        <w:rPr>
          <w:rFonts w:ascii="TH SarabunPSK" w:hAnsi="TH SarabunPSK" w:cs="TH SarabunPSK"/>
          <w:sz w:val="32"/>
          <w:cs/>
        </w:rPr>
        <w:tab/>
      </w:r>
      <w:r w:rsidR="006B787E" w:rsidRPr="00BF0949">
        <w:rPr>
          <w:rFonts w:ascii="TH SarabunPSK" w:hAnsi="TH SarabunPSK" w:cs="TH SarabunPSK"/>
          <w:sz w:val="32"/>
          <w:cs/>
        </w:rPr>
        <w:tab/>
      </w:r>
    </w:p>
    <w:p w:rsidR="00594C96" w:rsidRDefault="00594C96" w:rsidP="0060267A">
      <w:pPr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  <w:cs/>
        </w:rPr>
        <w:tab/>
      </w: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Default="00BE3AE8" w:rsidP="0060267A">
      <w:pPr>
        <w:rPr>
          <w:rFonts w:ascii="TH SarabunPSK" w:hAnsi="TH SarabunPSK" w:cs="TH SarabunPSK"/>
          <w:sz w:val="32"/>
        </w:rPr>
      </w:pPr>
    </w:p>
    <w:p w:rsidR="00BE3AE8" w:rsidRPr="00BF0949" w:rsidRDefault="00BE3AE8" w:rsidP="0060267A">
      <w:pPr>
        <w:rPr>
          <w:rFonts w:ascii="TH SarabunPSK" w:hAnsi="TH SarabunPSK" w:cs="TH SarabunPSK"/>
          <w:sz w:val="32"/>
        </w:rPr>
      </w:pPr>
    </w:p>
    <w:p w:rsidR="009C3CAF" w:rsidRPr="00BF0949" w:rsidRDefault="009C3CAF" w:rsidP="006C48CD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6C48CD" w:rsidRPr="00BF0949" w:rsidRDefault="006C48CD" w:rsidP="006C48CD">
      <w:pPr>
        <w:jc w:val="center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lastRenderedPageBreak/>
        <w:t>ฟิก</w:t>
      </w:r>
      <w:proofErr w:type="spellStart"/>
      <w:r w:rsidRPr="00BF0949">
        <w:rPr>
          <w:rFonts w:ascii="TH SarabunPSK" w:hAnsi="TH SarabunPSK" w:cs="TH SarabunPSK"/>
          <w:b/>
          <w:bCs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b/>
          <w:bCs/>
          <w:sz w:val="32"/>
          <w:cs/>
        </w:rPr>
        <w:t>ที่ใช้ในการแข่งขัน ท่าแม่แบบ</w:t>
      </w:r>
    </w:p>
    <w:p w:rsidR="002A0D24" w:rsidRPr="00BF0949" w:rsidRDefault="002A0D24" w:rsidP="0060267A">
      <w:pPr>
        <w:jc w:val="center"/>
        <w:rPr>
          <w:rFonts w:ascii="TH SarabunPSK" w:hAnsi="TH SarabunPSK" w:cs="TH SarabunPSK"/>
          <w:sz w:val="32"/>
        </w:rPr>
      </w:pPr>
    </w:p>
    <w:tbl>
      <w:tblPr>
        <w:tblStyle w:val="af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3628"/>
      </w:tblGrid>
      <w:tr w:rsidR="00070765" w:rsidRPr="00BF0949" w:rsidTr="009C3CAF">
        <w:trPr>
          <w:trHeight w:val="435"/>
        </w:trPr>
        <w:tc>
          <w:tcPr>
            <w:tcW w:w="3628" w:type="dxa"/>
            <w:vAlign w:val="center"/>
          </w:tcPr>
          <w:p w:rsidR="009C3CAF" w:rsidRPr="00BF0949" w:rsidRDefault="009C3CAF" w:rsidP="009C3CAF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เกอร์</w:t>
            </w:r>
            <w:proofErr w:type="spellEnd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ท่าแม่แบบ จังหวะ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Waltz</w:t>
            </w:r>
          </w:p>
        </w:tc>
      </w:tr>
      <w:tr w:rsidR="00070765" w:rsidRPr="00BF0949" w:rsidTr="009C3CAF">
        <w:tc>
          <w:tcPr>
            <w:tcW w:w="3628" w:type="dxa"/>
          </w:tcPr>
          <w:p w:rsidR="009C3CAF" w:rsidRPr="00BF0949" w:rsidRDefault="009C3CAF" w:rsidP="009C3CA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Closed Changes (Forward)</w:t>
            </w:r>
          </w:p>
          <w:p w:rsidR="009C3CAF" w:rsidRPr="00BF0949" w:rsidRDefault="009C3CAF" w:rsidP="009C3CA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Closed Changes (Backward)</w:t>
            </w:r>
          </w:p>
          <w:p w:rsidR="009C3CAF" w:rsidRPr="00BF0949" w:rsidRDefault="009C3CAF" w:rsidP="009C3CA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Closed Change (Turn to Left)</w:t>
            </w:r>
          </w:p>
          <w:p w:rsidR="009C3CAF" w:rsidRPr="00BF0949" w:rsidRDefault="009C3CAF" w:rsidP="009C3CAF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Closed Change (Turn to Right)</w:t>
            </w:r>
          </w:p>
        </w:tc>
      </w:tr>
    </w:tbl>
    <w:p w:rsidR="002A0D24" w:rsidRPr="00BF0949" w:rsidRDefault="002A0D24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2A0D24" w:rsidRPr="00BF0949" w:rsidRDefault="002A0D24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2A0D24" w:rsidRPr="00BF0949" w:rsidRDefault="002A0D24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6C48CD" w:rsidRPr="00BF0949" w:rsidRDefault="006C48CD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6C48CD" w:rsidRPr="00BF0949" w:rsidRDefault="006C48CD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6C48CD" w:rsidRPr="00BF0949" w:rsidRDefault="006C48CD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C3CAF" w:rsidRPr="00BF0949" w:rsidRDefault="009C3CAF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894385" w:rsidRPr="00BF0949" w:rsidRDefault="00594C96" w:rsidP="0060267A">
      <w:pPr>
        <w:jc w:val="center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b/>
          <w:bCs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b/>
          <w:bCs/>
          <w:sz w:val="32"/>
          <w:cs/>
        </w:rPr>
        <w:t xml:space="preserve">ที่ใช้ในการแข่งขัน </w:t>
      </w:r>
      <w:r w:rsidRPr="00BF0949">
        <w:rPr>
          <w:rFonts w:ascii="TH SarabunPSK" w:hAnsi="TH SarabunPSK" w:cs="TH SarabunPSK"/>
          <w:b/>
          <w:bCs/>
          <w:sz w:val="32"/>
        </w:rPr>
        <w:t>Easy Bronze</w:t>
      </w:r>
    </w:p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4713"/>
        <w:gridCol w:w="1587"/>
        <w:gridCol w:w="1239"/>
      </w:tblGrid>
      <w:tr w:rsidR="00070765" w:rsidRPr="00BF0949" w:rsidTr="007F7306">
        <w:trPr>
          <w:trHeight w:val="303"/>
        </w:trPr>
        <w:tc>
          <w:tcPr>
            <w:tcW w:w="8496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เกอร์</w:t>
            </w:r>
            <w:proofErr w:type="spellEnd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ที่ใช้ในการแข่งขัน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Easy Bronze</w:t>
            </w:r>
          </w:p>
        </w:tc>
      </w:tr>
      <w:tr w:rsidR="00070765" w:rsidRPr="00BF0949" w:rsidTr="007F7306">
        <w:trPr>
          <w:trHeight w:val="303"/>
        </w:trPr>
        <w:tc>
          <w:tcPr>
            <w:tcW w:w="8496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จังหวะ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Waltz</w:t>
            </w:r>
          </w:p>
        </w:tc>
      </w:tr>
      <w:tr w:rsidR="00070765" w:rsidRPr="00BF0949" w:rsidTr="007F7306">
        <w:trPr>
          <w:trHeight w:val="303"/>
        </w:trPr>
        <w:tc>
          <w:tcPr>
            <w:tcW w:w="957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ลำดับ</w:t>
            </w:r>
          </w:p>
        </w:tc>
        <w:tc>
          <w:tcPr>
            <w:tcW w:w="4713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 xml:space="preserve">ชื่อของ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เบสิค</w:t>
            </w:r>
            <w:proofErr w:type="spellEnd"/>
            <w:r w:rsidRPr="00BF0949">
              <w:rPr>
                <w:rFonts w:ascii="TH SarabunPSK" w:hAnsi="TH SarabunPSK" w:cs="TH SarabunPSK"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เกอร์</w:t>
            </w:r>
            <w:proofErr w:type="spellEnd"/>
          </w:p>
        </w:tc>
        <w:tc>
          <w:tcPr>
            <w:tcW w:w="1587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จังหวะการนับ</w:t>
            </w:r>
          </w:p>
        </w:tc>
        <w:tc>
          <w:tcPr>
            <w:tcW w:w="1239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จำนวนก้าว</w:t>
            </w:r>
          </w:p>
        </w:tc>
      </w:tr>
      <w:tr w:rsidR="00070765" w:rsidRPr="00BF0949" w:rsidTr="008936C2">
        <w:trPr>
          <w:trHeight w:val="3995"/>
        </w:trPr>
        <w:tc>
          <w:tcPr>
            <w:tcW w:w="957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B233F2" w:rsidRPr="00BF0949" w:rsidRDefault="00B233F2" w:rsidP="00FF5BC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7F7306" w:rsidRPr="00BF0949" w:rsidRDefault="00B233F2" w:rsidP="007F730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7</w:t>
            </w:r>
          </w:p>
          <w:p w:rsidR="007F7306" w:rsidRPr="00BF0949" w:rsidRDefault="00B233F2" w:rsidP="007F730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8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9</w:t>
            </w:r>
          </w:p>
          <w:p w:rsidR="009B5739" w:rsidRPr="00BF0949" w:rsidRDefault="009B5739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10</w:t>
            </w:r>
          </w:p>
          <w:p w:rsidR="007F7306" w:rsidRPr="00BF0949" w:rsidRDefault="00D277C4" w:rsidP="007F730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11</w:t>
            </w:r>
          </w:p>
        </w:tc>
        <w:tc>
          <w:tcPr>
            <w:tcW w:w="4713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Natural turn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Closed Change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Reverse Turn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Closed Change</w:t>
            </w:r>
          </w:p>
          <w:p w:rsidR="00D277C4" w:rsidRPr="00BF0949" w:rsidRDefault="00D277C4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Natural turn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Outside Change </w:t>
            </w:r>
          </w:p>
          <w:p w:rsidR="007F7306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Natural Turn</w:t>
            </w:r>
            <w:r w:rsidR="007F7306" w:rsidRPr="00BF0949">
              <w:rPr>
                <w:rFonts w:ascii="TH SarabunPSK" w:hAnsi="TH SarabunPSK" w:cs="TH SarabunPSK"/>
                <w:sz w:val="32"/>
              </w:rPr>
              <w:t xml:space="preserve"> (End Facing D.W. </w:t>
            </w:r>
            <w:proofErr w:type="gramStart"/>
            <w:r w:rsidR="007F7306" w:rsidRPr="00BF0949">
              <w:rPr>
                <w:rFonts w:ascii="TH SarabunPSK" w:hAnsi="TH SarabunPSK" w:cs="TH SarabunPSK"/>
                <w:sz w:val="32"/>
              </w:rPr>
              <w:t>New  L.O.D</w:t>
            </w:r>
            <w:proofErr w:type="gramEnd"/>
            <w:r w:rsidR="007F7306" w:rsidRPr="00BF0949">
              <w:rPr>
                <w:rFonts w:ascii="TH SarabunPSK" w:hAnsi="TH SarabunPSK" w:cs="TH SarabunPSK"/>
                <w:sz w:val="32"/>
              </w:rPr>
              <w:t>.)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 – 3 Natural Turn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Outside Change End in P.P.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Chasse from P.P.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Natural Turn</w:t>
            </w:r>
            <w:r w:rsidR="007F7306" w:rsidRPr="00BF0949">
              <w:rPr>
                <w:rFonts w:ascii="TH SarabunPSK" w:hAnsi="TH SarabunPSK" w:cs="TH SarabunPSK"/>
                <w:sz w:val="32"/>
              </w:rPr>
              <w:t xml:space="preserve"> (End Facing D.W. </w:t>
            </w:r>
            <w:proofErr w:type="gramStart"/>
            <w:r w:rsidR="007F7306" w:rsidRPr="00BF0949">
              <w:rPr>
                <w:rFonts w:ascii="TH SarabunPSK" w:hAnsi="TH SarabunPSK" w:cs="TH SarabunPSK"/>
                <w:sz w:val="32"/>
              </w:rPr>
              <w:t>New  L.O.D</w:t>
            </w:r>
            <w:proofErr w:type="gramEnd"/>
            <w:r w:rsidR="007F7306" w:rsidRPr="00BF0949">
              <w:rPr>
                <w:rFonts w:ascii="TH SarabunPSK" w:hAnsi="TH SarabunPSK" w:cs="TH SarabunPSK"/>
                <w:sz w:val="32"/>
              </w:rPr>
              <w:t>.)</w:t>
            </w:r>
          </w:p>
        </w:tc>
        <w:tc>
          <w:tcPr>
            <w:tcW w:w="1587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  <w:r w:rsidR="00614429" w:rsidRPr="00BF0949">
              <w:rPr>
                <w:rFonts w:ascii="TH SarabunPSK" w:hAnsi="TH SarabunPSK" w:cs="TH SarabunPSK"/>
                <w:sz w:val="32"/>
              </w:rPr>
              <w:t xml:space="preserve"> , </w:t>
            </w: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  <w:r w:rsidR="00614429" w:rsidRPr="00BF0949">
              <w:rPr>
                <w:rFonts w:ascii="TH SarabunPSK" w:hAnsi="TH SarabunPSK" w:cs="TH SarabunPSK"/>
                <w:sz w:val="32"/>
              </w:rPr>
              <w:t xml:space="preserve"> ,</w:t>
            </w:r>
            <w:r w:rsidRPr="00BF0949">
              <w:rPr>
                <w:rFonts w:ascii="TH SarabunPSK" w:hAnsi="TH SarabunPSK" w:cs="TH SarabunPSK"/>
                <w:sz w:val="32"/>
              </w:rPr>
              <w:t xml:space="preserve"> 123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  <w:p w:rsidR="00D277C4" w:rsidRPr="00BF0949" w:rsidRDefault="00D277C4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  <w:p w:rsidR="00FF5BC6" w:rsidRPr="00BF0949" w:rsidRDefault="00FF5BC6" w:rsidP="00FF5BC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  <w:p w:rsidR="007F7306" w:rsidRPr="00BF0949" w:rsidRDefault="00B233F2" w:rsidP="007F730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  <w:r w:rsidR="00614429" w:rsidRPr="00BF0949">
              <w:rPr>
                <w:rFonts w:ascii="TH SarabunPSK" w:hAnsi="TH SarabunPSK" w:cs="TH SarabunPSK"/>
                <w:sz w:val="32"/>
              </w:rPr>
              <w:t xml:space="preserve"> ,</w:t>
            </w:r>
            <w:r w:rsidRPr="00BF0949">
              <w:rPr>
                <w:rFonts w:ascii="TH SarabunPSK" w:hAnsi="TH SarabunPSK" w:cs="TH SarabunPSK"/>
                <w:sz w:val="32"/>
              </w:rPr>
              <w:t xml:space="preserve"> 123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  <w:p w:rsidR="00B233F2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12&amp;3</w:t>
            </w:r>
          </w:p>
          <w:p w:rsidR="00FF5BC6" w:rsidRPr="00BF0949" w:rsidRDefault="00FF5BC6" w:rsidP="007F730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123</w:t>
            </w:r>
            <w:r w:rsidR="00614429" w:rsidRPr="00BF0949">
              <w:rPr>
                <w:rFonts w:ascii="TH SarabunPSK" w:hAnsi="TH SarabunPSK" w:cs="TH SarabunPSK"/>
                <w:sz w:val="32"/>
              </w:rPr>
              <w:t xml:space="preserve"> , </w:t>
            </w:r>
            <w:r w:rsidRPr="00BF0949">
              <w:rPr>
                <w:rFonts w:ascii="TH SarabunPSK" w:hAnsi="TH SarabunPSK" w:cs="TH SarabunPSK"/>
                <w:sz w:val="32"/>
              </w:rPr>
              <w:t>123</w:t>
            </w:r>
          </w:p>
        </w:tc>
        <w:tc>
          <w:tcPr>
            <w:tcW w:w="1239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D277C4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D277C4" w:rsidRPr="00BF0949" w:rsidRDefault="00D277C4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FF5BC6" w:rsidRPr="00BF0949" w:rsidRDefault="00FF5BC6" w:rsidP="00FF5BC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7F7306" w:rsidRPr="00BF0949" w:rsidRDefault="00B233F2" w:rsidP="007F730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FF5BC6" w:rsidRPr="00BF0949" w:rsidRDefault="00FF5BC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A40636" w:rsidRPr="00BF0949" w:rsidRDefault="00A40636" w:rsidP="00FF5BC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FF5BC6" w:rsidRPr="00BF0949" w:rsidRDefault="00FF5BC6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sz w:val="32"/>
        </w:rPr>
        <w:tab/>
      </w:r>
      <w:r w:rsidRPr="00BF0949">
        <w:rPr>
          <w:rFonts w:ascii="TH SarabunPSK" w:hAnsi="TH SarabunPSK" w:cs="TH SarabunPSK"/>
          <w:sz w:val="32"/>
        </w:rPr>
        <w:tab/>
        <w:t xml:space="preserve">                    </w:t>
      </w:r>
    </w:p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4901"/>
        <w:gridCol w:w="1588"/>
        <w:gridCol w:w="1213"/>
      </w:tblGrid>
      <w:tr w:rsidR="00070765" w:rsidRPr="00BF0949" w:rsidTr="00973F96">
        <w:tc>
          <w:tcPr>
            <w:tcW w:w="8579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ฟิก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เกอร์</w:t>
            </w:r>
            <w:proofErr w:type="spellEnd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ที่ใช้ในการแข่งขัน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Easy Bronze</w:t>
            </w:r>
          </w:p>
        </w:tc>
      </w:tr>
      <w:tr w:rsidR="00070765" w:rsidRPr="00BF0949" w:rsidTr="00973F96">
        <w:tc>
          <w:tcPr>
            <w:tcW w:w="8579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จังหวะ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Tango</w:t>
            </w:r>
          </w:p>
        </w:tc>
      </w:tr>
      <w:tr w:rsidR="00070765" w:rsidRPr="00BF0949" w:rsidTr="00973F96">
        <w:tc>
          <w:tcPr>
            <w:tcW w:w="877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ลำดับ</w:t>
            </w:r>
          </w:p>
        </w:tc>
        <w:tc>
          <w:tcPr>
            <w:tcW w:w="4901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 xml:space="preserve">ชื่อของ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เบสิค</w:t>
            </w:r>
            <w:proofErr w:type="spellEnd"/>
            <w:r w:rsidRPr="00BF0949">
              <w:rPr>
                <w:rFonts w:ascii="TH SarabunPSK" w:hAnsi="TH SarabunPSK" w:cs="TH SarabunPSK"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เกอร์</w:t>
            </w:r>
            <w:proofErr w:type="spellEnd"/>
          </w:p>
        </w:tc>
        <w:tc>
          <w:tcPr>
            <w:tcW w:w="1588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จังหวะการนับ</w:t>
            </w:r>
          </w:p>
        </w:tc>
        <w:tc>
          <w:tcPr>
            <w:tcW w:w="1213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จำนวนก้าว</w:t>
            </w:r>
          </w:p>
        </w:tc>
      </w:tr>
      <w:tr w:rsidR="00070765" w:rsidRPr="00BF0949" w:rsidTr="00973F96">
        <w:tc>
          <w:tcPr>
            <w:tcW w:w="877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7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8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9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10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</w:t>
            </w:r>
          </w:p>
          <w:p w:rsidR="00B233F2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13</w:t>
            </w:r>
          </w:p>
          <w:p w:rsidR="00B233F2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14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15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16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17</w:t>
            </w:r>
          </w:p>
          <w:p w:rsidR="000F2545" w:rsidRPr="00BF0949" w:rsidRDefault="00155DA7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18</w:t>
            </w:r>
          </w:p>
        </w:tc>
        <w:tc>
          <w:tcPr>
            <w:tcW w:w="4901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2 Walks  </w:t>
            </w:r>
            <w:r w:rsidR="00155DA7" w:rsidRPr="00BF0949">
              <w:rPr>
                <w:rFonts w:ascii="TH SarabunPSK" w:hAnsi="TH SarabunPSK" w:cs="TH SarabunPSK"/>
                <w:sz w:val="32"/>
                <w:cs/>
              </w:rPr>
              <w:t>(</w:t>
            </w:r>
            <w:r w:rsidR="00F61162" w:rsidRPr="00BF0949">
              <w:rPr>
                <w:rFonts w:ascii="TH SarabunPSK" w:hAnsi="TH SarabunPSK" w:cs="TH SarabunPSK"/>
                <w:sz w:val="32"/>
              </w:rPr>
              <w:t>L,</w:t>
            </w:r>
            <w:r w:rsidR="003B42B5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="00F61162" w:rsidRPr="00BF0949">
              <w:rPr>
                <w:rFonts w:ascii="TH SarabunPSK" w:hAnsi="TH SarabunPSK" w:cs="TH SarabunPSK"/>
                <w:sz w:val="32"/>
              </w:rPr>
              <w:t>R</w:t>
            </w:r>
            <w:r w:rsidR="00155DA7" w:rsidRPr="00BF0949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Progressive Link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Open Promenade</w:t>
            </w:r>
          </w:p>
          <w:p w:rsidR="00973F96" w:rsidRPr="00BF0949" w:rsidRDefault="00973F96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Open Reverse Turn, Lady</w:t>
            </w:r>
            <w:r w:rsidRPr="00BF0949">
              <w:rPr>
                <w:rFonts w:ascii="TH SarabunPSK" w:hAnsi="TH SarabunPSK" w:cs="TH SarabunPSK"/>
                <w:sz w:val="32"/>
                <w:cs/>
              </w:rPr>
              <w:t xml:space="preserve"> </w:t>
            </w:r>
            <w:r w:rsidRPr="00BF0949">
              <w:rPr>
                <w:rFonts w:ascii="TH SarabunPSK" w:hAnsi="TH SarabunPSK" w:cs="TH SarabunPSK"/>
                <w:sz w:val="32"/>
              </w:rPr>
              <w:t>Outside, Open Finish</w:t>
            </w:r>
          </w:p>
          <w:p w:rsidR="00B233F2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Progressive Side Step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1 Walk </w:t>
            </w:r>
            <w:r w:rsidR="009C3CAF" w:rsidRPr="00BF0949">
              <w:rPr>
                <w:rFonts w:ascii="TH SarabunPSK" w:hAnsi="TH SarabunPSK" w:cs="TH SarabunPSK"/>
                <w:sz w:val="32"/>
                <w:cs/>
              </w:rPr>
              <w:t>(</w:t>
            </w:r>
            <w:r w:rsidR="009D45E5" w:rsidRPr="00BF0949">
              <w:rPr>
                <w:rFonts w:ascii="TH SarabunPSK" w:hAnsi="TH SarabunPSK" w:cs="TH SarabunPSK"/>
                <w:sz w:val="32"/>
              </w:rPr>
              <w:t>R</w:t>
            </w:r>
            <w:r w:rsidR="009C3CAF" w:rsidRPr="00BF0949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B233F2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Progressive Link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Natural Twist Turn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Closed Promenade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1 Walk </w:t>
            </w:r>
            <w:r w:rsidR="00155DA7" w:rsidRPr="00BF0949">
              <w:rPr>
                <w:rFonts w:ascii="TH SarabunPSK" w:hAnsi="TH SarabunPSK" w:cs="TH SarabunPSK"/>
                <w:sz w:val="32"/>
                <w:cs/>
              </w:rPr>
              <w:t>(</w:t>
            </w:r>
            <w:r w:rsidR="00973F96" w:rsidRPr="00BF0949">
              <w:rPr>
                <w:rFonts w:ascii="TH SarabunPSK" w:hAnsi="TH SarabunPSK" w:cs="TH SarabunPSK"/>
                <w:sz w:val="32"/>
              </w:rPr>
              <w:t>L</w:t>
            </w:r>
            <w:r w:rsidR="00155DA7" w:rsidRPr="00BF0949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Rock Turn</w:t>
            </w:r>
            <w:r w:rsidR="00155DA7" w:rsidRPr="00BF0949">
              <w:rPr>
                <w:rFonts w:ascii="TH SarabunPSK" w:hAnsi="TH SarabunPSK" w:cs="TH SarabunPSK"/>
                <w:sz w:val="32"/>
                <w:cs/>
              </w:rPr>
              <w:t xml:space="preserve"> (</w:t>
            </w:r>
            <w:r w:rsidR="00155DA7" w:rsidRPr="00BF0949">
              <w:rPr>
                <w:rFonts w:ascii="TH SarabunPSK" w:hAnsi="TH SarabunPSK" w:cs="TH SarabunPSK"/>
                <w:sz w:val="32"/>
              </w:rPr>
              <w:t>R,</w:t>
            </w:r>
            <w:r w:rsidR="003B42B5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="00155DA7" w:rsidRPr="00BF0949">
              <w:rPr>
                <w:rFonts w:ascii="TH SarabunPSK" w:hAnsi="TH SarabunPSK" w:cs="TH SarabunPSK"/>
                <w:sz w:val="32"/>
              </w:rPr>
              <w:t>L,</w:t>
            </w:r>
            <w:r w:rsidR="003B42B5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="00155DA7" w:rsidRPr="00BF0949">
              <w:rPr>
                <w:rFonts w:ascii="TH SarabunPSK" w:hAnsi="TH SarabunPSK" w:cs="TH SarabunPSK"/>
                <w:sz w:val="32"/>
              </w:rPr>
              <w:t>R,</w:t>
            </w:r>
            <w:r w:rsidR="003B42B5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="00155DA7" w:rsidRPr="00BF0949">
              <w:rPr>
                <w:rFonts w:ascii="TH SarabunPSK" w:hAnsi="TH SarabunPSK" w:cs="TH SarabunPSK"/>
                <w:sz w:val="32"/>
              </w:rPr>
              <w:t>L</w:t>
            </w:r>
            <w:r w:rsidR="00155DA7" w:rsidRPr="00BF0949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Right Foot Rock </w:t>
            </w:r>
            <w:r w:rsidRPr="00BF0949">
              <w:rPr>
                <w:rFonts w:ascii="TH SarabunPSK" w:hAnsi="TH SarabunPSK" w:cs="TH SarabunPSK"/>
                <w:sz w:val="32"/>
                <w:cs/>
              </w:rPr>
              <w:t>(</w:t>
            </w:r>
            <w:r w:rsidRPr="00BF0949">
              <w:rPr>
                <w:rFonts w:ascii="TH SarabunPSK" w:hAnsi="TH SarabunPSK" w:cs="TH SarabunPSK"/>
                <w:sz w:val="32"/>
              </w:rPr>
              <w:t>R,</w:t>
            </w:r>
            <w:r w:rsidR="0087308B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Pr="00BF0949">
              <w:rPr>
                <w:rFonts w:ascii="TH SarabunPSK" w:hAnsi="TH SarabunPSK" w:cs="TH SarabunPSK"/>
                <w:sz w:val="32"/>
              </w:rPr>
              <w:t>L,</w:t>
            </w:r>
            <w:r w:rsidR="0087308B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Pr="00BF0949">
              <w:rPr>
                <w:rFonts w:ascii="TH SarabunPSK" w:hAnsi="TH SarabunPSK" w:cs="TH SarabunPSK"/>
                <w:sz w:val="32"/>
              </w:rPr>
              <w:t>R</w:t>
            </w:r>
            <w:r w:rsidRPr="00BF0949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Back Corte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Basic Reverse Turn</w:t>
            </w:r>
          </w:p>
          <w:p w:rsidR="00B233F2" w:rsidRPr="00BF0949" w:rsidRDefault="00155DA7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2 Walks  </w:t>
            </w:r>
            <w:r w:rsidRPr="00BF0949">
              <w:rPr>
                <w:rFonts w:ascii="TH SarabunPSK" w:hAnsi="TH SarabunPSK" w:cs="TH SarabunPSK"/>
                <w:sz w:val="32"/>
                <w:cs/>
              </w:rPr>
              <w:t>(</w:t>
            </w:r>
            <w:r w:rsidR="00865426" w:rsidRPr="00BF0949">
              <w:rPr>
                <w:rFonts w:ascii="TH SarabunPSK" w:hAnsi="TH SarabunPSK" w:cs="TH SarabunPSK"/>
                <w:sz w:val="32"/>
              </w:rPr>
              <w:t>L,</w:t>
            </w:r>
            <w:r w:rsidR="003B42B5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="00865426" w:rsidRPr="00BF0949">
              <w:rPr>
                <w:rFonts w:ascii="TH SarabunPSK" w:hAnsi="TH SarabunPSK" w:cs="TH SarabunPSK"/>
                <w:sz w:val="32"/>
              </w:rPr>
              <w:t>R</w:t>
            </w:r>
            <w:r w:rsidRPr="00BF0949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Progressive Side Step</w:t>
            </w:r>
          </w:p>
          <w:p w:rsidR="000F2545" w:rsidRPr="00BF0949" w:rsidRDefault="002B73FD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  <w:cs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1 Walk </w:t>
            </w:r>
            <w:r w:rsidRPr="00BF0949">
              <w:rPr>
                <w:rFonts w:ascii="TH SarabunPSK" w:hAnsi="TH SarabunPSK" w:cs="TH SarabunPSK"/>
                <w:sz w:val="32"/>
                <w:cs/>
              </w:rPr>
              <w:t>(</w:t>
            </w:r>
            <w:r w:rsidRPr="00BF0949">
              <w:rPr>
                <w:rFonts w:ascii="TH SarabunPSK" w:hAnsi="TH SarabunPSK" w:cs="TH SarabunPSK"/>
                <w:sz w:val="32"/>
              </w:rPr>
              <w:t>R</w:t>
            </w:r>
            <w:r w:rsidRPr="00BF0949">
              <w:rPr>
                <w:rFonts w:ascii="TH SarabunPSK" w:hAnsi="TH SarabunPSK" w:cs="TH SarabunPSK"/>
                <w:sz w:val="32"/>
                <w:cs/>
              </w:rPr>
              <w:t>)</w:t>
            </w:r>
          </w:p>
          <w:p w:rsidR="00155DA7" w:rsidRPr="00BF0949" w:rsidRDefault="000F2545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Progressive Link</w:t>
            </w:r>
          </w:p>
        </w:tc>
        <w:tc>
          <w:tcPr>
            <w:tcW w:w="1588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SS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SQQS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QQS,QQS</w:t>
            </w:r>
          </w:p>
          <w:p w:rsidR="00B233F2" w:rsidRPr="00BF0949" w:rsidRDefault="00973F96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QQS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</w:t>
            </w:r>
          </w:p>
          <w:p w:rsidR="00B233F2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</w:t>
            </w:r>
          </w:p>
          <w:p w:rsidR="00973F96" w:rsidRPr="00BF0949" w:rsidRDefault="00973F96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SQQS,QQ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SQQS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</w:t>
            </w:r>
          </w:p>
          <w:p w:rsidR="00B233F2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SQQ</w:t>
            </w:r>
            <w:r w:rsidR="00D268BF" w:rsidRPr="00BF0949">
              <w:rPr>
                <w:rFonts w:ascii="TH SarabunPSK" w:hAnsi="TH SarabunPSK" w:cs="TH SarabunPSK"/>
                <w:sz w:val="32"/>
              </w:rPr>
              <w:t>S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QQS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SQQS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QQS,QQS</w:t>
            </w:r>
          </w:p>
          <w:p w:rsidR="00B233F2" w:rsidRPr="00BF0949" w:rsidRDefault="00155DA7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SS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QQS</w:t>
            </w:r>
          </w:p>
          <w:p w:rsidR="000F2545" w:rsidRPr="00BF0949" w:rsidRDefault="00155DA7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</w:t>
            </w:r>
          </w:p>
          <w:p w:rsidR="000F2545" w:rsidRPr="00BF0949" w:rsidRDefault="000F2545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QQ</w:t>
            </w:r>
          </w:p>
        </w:tc>
        <w:tc>
          <w:tcPr>
            <w:tcW w:w="1213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973F96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973F96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</w:t>
            </w:r>
          </w:p>
          <w:p w:rsidR="00B233F2" w:rsidRPr="00BF0949" w:rsidRDefault="00973F96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</w:t>
            </w:r>
          </w:p>
          <w:p w:rsidR="00973F96" w:rsidRPr="00BF0949" w:rsidRDefault="00973F96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MS,</w:t>
            </w:r>
            <w:r w:rsidR="003B42B5"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r w:rsidRPr="00BF0949">
              <w:rPr>
                <w:rFonts w:ascii="TH SarabunPSK" w:hAnsi="TH SarabunPSK" w:cs="TH SarabunPSK"/>
                <w:sz w:val="32"/>
              </w:rPr>
              <w:t>L6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</w:t>
            </w:r>
          </w:p>
          <w:p w:rsidR="00B233F2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155DA7" w:rsidRPr="00BF0949" w:rsidRDefault="00155DA7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155DA7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0F2545" w:rsidRPr="00BF0949" w:rsidRDefault="00155DA7" w:rsidP="00973F96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</w:t>
            </w:r>
          </w:p>
          <w:p w:rsidR="000F2545" w:rsidRPr="00BF0949" w:rsidRDefault="000F2545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</w:t>
            </w:r>
          </w:p>
        </w:tc>
      </w:tr>
    </w:tbl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BE3AE8" w:rsidRPr="00BF0949" w:rsidRDefault="00BE3AE8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E146D0" w:rsidRPr="00BF0949" w:rsidRDefault="009B27F4" w:rsidP="00E146D0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jc w:val="center"/>
        <w:rPr>
          <w:rFonts w:ascii="TH SarabunPSK" w:hAnsi="TH SarabunPSK" w:cs="TH SarabunPSK"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t>ฟิก</w:t>
      </w:r>
      <w:proofErr w:type="spellStart"/>
      <w:r w:rsidRPr="00BF0949">
        <w:rPr>
          <w:rFonts w:ascii="TH SarabunPSK" w:hAnsi="TH SarabunPSK" w:cs="TH SarabunPSK"/>
          <w:b/>
          <w:bCs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b/>
          <w:bCs/>
          <w:sz w:val="32"/>
          <w:cs/>
        </w:rPr>
        <w:t>ที่ใช้ในการแข่งขัน ท่าแม่แบบ</w:t>
      </w:r>
    </w:p>
    <w:tbl>
      <w:tblPr>
        <w:tblStyle w:val="af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4143"/>
      </w:tblGrid>
      <w:tr w:rsidR="00070765" w:rsidRPr="00BF0949" w:rsidTr="002A1B47">
        <w:trPr>
          <w:trHeight w:val="447"/>
        </w:trPr>
        <w:tc>
          <w:tcPr>
            <w:tcW w:w="4143" w:type="dxa"/>
            <w:vAlign w:val="center"/>
          </w:tcPr>
          <w:p w:rsidR="009B27F4" w:rsidRPr="00BF0949" w:rsidRDefault="009B27F4" w:rsidP="002A1B47">
            <w:pPr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เกอร์</w:t>
            </w:r>
            <w:proofErr w:type="spellEnd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ท่าแม่แบบ จังหวะ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Cha</w:t>
            </w:r>
            <w:r w:rsidR="002A1B47" w:rsidRPr="00BF0949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proofErr w:type="spellStart"/>
            <w:r w:rsidR="002A1B47" w:rsidRPr="00BF0949">
              <w:rPr>
                <w:rFonts w:ascii="TH SarabunPSK" w:hAnsi="TH SarabunPSK" w:cs="TH SarabunPSK"/>
                <w:b/>
                <w:bCs/>
                <w:sz w:val="32"/>
              </w:rPr>
              <w:t>Cha</w:t>
            </w:r>
            <w:proofErr w:type="spellEnd"/>
            <w:r w:rsidR="002A1B47" w:rsidRPr="00BF0949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Cha</w:t>
            </w:r>
            <w:proofErr w:type="spellEnd"/>
          </w:p>
        </w:tc>
      </w:tr>
      <w:tr w:rsidR="00070765" w:rsidRPr="00BF0949" w:rsidTr="002A1B47">
        <w:trPr>
          <w:trHeight w:val="1494"/>
        </w:trPr>
        <w:tc>
          <w:tcPr>
            <w:tcW w:w="4143" w:type="dxa"/>
          </w:tcPr>
          <w:p w:rsidR="009B27F4" w:rsidRPr="00BF0949" w:rsidRDefault="009B27F4" w:rsidP="009B27F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Time Steps</w:t>
            </w:r>
          </w:p>
          <w:p w:rsidR="009B27F4" w:rsidRPr="00BF0949" w:rsidRDefault="009B27F4" w:rsidP="009B27F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 xml:space="preserve">Basic in Place </w:t>
            </w:r>
          </w:p>
          <w:p w:rsidR="009B27F4" w:rsidRPr="00BF0949" w:rsidRDefault="009B27F4" w:rsidP="009B27F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Closed Basic Movement</w:t>
            </w:r>
          </w:p>
          <w:p w:rsidR="009B27F4" w:rsidRPr="00BF0949" w:rsidRDefault="009B27F4" w:rsidP="009B27F4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Open Basic Movement</w:t>
            </w:r>
          </w:p>
        </w:tc>
      </w:tr>
    </w:tbl>
    <w:p w:rsidR="009C3CAF" w:rsidRPr="00BF0949" w:rsidRDefault="009C3CAF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C3CAF" w:rsidRPr="00BF0949" w:rsidRDefault="009C3CAF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C3CAF" w:rsidRPr="00BF0949" w:rsidRDefault="009C3CAF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9C3CAF" w:rsidRPr="00BF0949" w:rsidRDefault="009C3CAF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402"/>
        <w:gridCol w:w="1985"/>
        <w:gridCol w:w="1276"/>
      </w:tblGrid>
      <w:tr w:rsidR="00070765" w:rsidRPr="00BF0949" w:rsidTr="00B233F2">
        <w:tc>
          <w:tcPr>
            <w:tcW w:w="7338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lastRenderedPageBreak/>
              <w:t>ฟิก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เกอร์</w:t>
            </w:r>
            <w:proofErr w:type="spellEnd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ที่ใช้ในการแข่งขัน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Easy Bronze</w:t>
            </w:r>
          </w:p>
        </w:tc>
      </w:tr>
      <w:tr w:rsidR="00070765" w:rsidRPr="00BF0949" w:rsidTr="00B233F2">
        <w:tc>
          <w:tcPr>
            <w:tcW w:w="7338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จังหวะ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 xml:space="preserve">Cha 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Cha</w:t>
            </w:r>
            <w:proofErr w:type="spellEnd"/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Cha</w:t>
            </w:r>
            <w:proofErr w:type="spellEnd"/>
          </w:p>
        </w:tc>
      </w:tr>
      <w:tr w:rsidR="00070765" w:rsidRPr="00BF0949" w:rsidTr="00B233F2">
        <w:tc>
          <w:tcPr>
            <w:tcW w:w="675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ลำดับ</w:t>
            </w:r>
          </w:p>
        </w:tc>
        <w:tc>
          <w:tcPr>
            <w:tcW w:w="3402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 xml:space="preserve">ชื่อของ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เบสิค</w:t>
            </w:r>
            <w:proofErr w:type="spellEnd"/>
            <w:r w:rsidRPr="00BF0949">
              <w:rPr>
                <w:rFonts w:ascii="TH SarabunPSK" w:hAnsi="TH SarabunPSK" w:cs="TH SarabunPSK"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เกอร์</w:t>
            </w:r>
            <w:proofErr w:type="spellEnd"/>
          </w:p>
        </w:tc>
        <w:tc>
          <w:tcPr>
            <w:tcW w:w="1985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จังหวะการนับ</w:t>
            </w:r>
          </w:p>
        </w:tc>
        <w:tc>
          <w:tcPr>
            <w:tcW w:w="1276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จำนวนก้าว</w:t>
            </w:r>
          </w:p>
        </w:tc>
      </w:tr>
      <w:tr w:rsidR="00B233F2" w:rsidRPr="00BF0949" w:rsidTr="00B233F2">
        <w:tc>
          <w:tcPr>
            <w:tcW w:w="675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7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8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9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10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</w:t>
            </w:r>
          </w:p>
        </w:tc>
        <w:tc>
          <w:tcPr>
            <w:tcW w:w="3402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 – 5 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proofErr w:type="spellStart"/>
            <w:r w:rsidRPr="00BF0949">
              <w:rPr>
                <w:rFonts w:ascii="TH SarabunPSK" w:hAnsi="TH SarabunPSK" w:cs="TH SarabunPSK"/>
                <w:sz w:val="32"/>
              </w:rPr>
              <w:t>Alemana</w:t>
            </w:r>
            <w:proofErr w:type="spellEnd"/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Hand to Hand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Spot Turn to Left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Fan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Hockey Stick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 – 2 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Three Cha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</w:rPr>
              <w:t>Cha</w:t>
            </w:r>
            <w:proofErr w:type="spellEnd"/>
            <w:r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</w:rPr>
              <w:t>Cha</w:t>
            </w:r>
            <w:proofErr w:type="spellEnd"/>
            <w:r w:rsidRPr="00BF0949">
              <w:rPr>
                <w:rFonts w:ascii="TH SarabunPSK" w:hAnsi="TH SarabunPSK" w:cs="TH SarabunPSK"/>
                <w:sz w:val="32"/>
              </w:rPr>
              <w:t xml:space="preserve"> (Backward)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 – 7 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Three Cha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</w:rPr>
              <w:t>Cha</w:t>
            </w:r>
            <w:proofErr w:type="spellEnd"/>
            <w:r w:rsidRPr="00BF0949"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</w:rPr>
              <w:t>Cha</w:t>
            </w:r>
            <w:proofErr w:type="spellEnd"/>
            <w:r w:rsidRPr="00BF0949">
              <w:rPr>
                <w:rFonts w:ascii="TH SarabunPSK" w:hAnsi="TH SarabunPSK" w:cs="TH SarabunPSK"/>
                <w:sz w:val="32"/>
              </w:rPr>
              <w:t xml:space="preserve"> (Forward)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 – 5 Basic Movement</w:t>
            </w:r>
          </w:p>
        </w:tc>
        <w:tc>
          <w:tcPr>
            <w:tcW w:w="1985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 , 234&amp;1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 , 234&amp;1 ,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 , 234&amp;1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 , 234&amp;1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4&amp;1 , 2&amp;3, 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4&amp;1 , 2&amp;3, 4&amp;1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234&amp;1</w:t>
            </w:r>
          </w:p>
        </w:tc>
        <w:tc>
          <w:tcPr>
            <w:tcW w:w="1276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10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10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10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9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9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</w:tc>
      </w:tr>
    </w:tbl>
    <w:p w:rsidR="009B5739" w:rsidRPr="00BF0949" w:rsidRDefault="009B5739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3C5591" w:rsidRPr="00BF0949" w:rsidRDefault="003C5591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984"/>
        <w:gridCol w:w="1276"/>
      </w:tblGrid>
      <w:tr w:rsidR="00070765" w:rsidRPr="00BF0949" w:rsidTr="009E5D23">
        <w:tc>
          <w:tcPr>
            <w:tcW w:w="7372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>เกอร์</w:t>
            </w:r>
            <w:proofErr w:type="spellEnd"/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ที่ใช้ในการแข่งขัน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Easy Bronze</w:t>
            </w:r>
          </w:p>
        </w:tc>
      </w:tr>
      <w:tr w:rsidR="00070765" w:rsidRPr="00BF0949" w:rsidTr="009E5D23">
        <w:tc>
          <w:tcPr>
            <w:tcW w:w="7372" w:type="dxa"/>
            <w:gridSpan w:val="4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BF0949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จังหวะ </w:t>
            </w:r>
            <w:r w:rsidRPr="00BF0949">
              <w:rPr>
                <w:rFonts w:ascii="TH SarabunPSK" w:hAnsi="TH SarabunPSK" w:cs="TH SarabunPSK"/>
                <w:b/>
                <w:bCs/>
                <w:sz w:val="32"/>
              </w:rPr>
              <w:t>Rumba</w:t>
            </w:r>
          </w:p>
        </w:tc>
      </w:tr>
      <w:tr w:rsidR="00070765" w:rsidRPr="00BF0949" w:rsidTr="009E5D23">
        <w:tc>
          <w:tcPr>
            <w:tcW w:w="851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ลำดับ</w:t>
            </w:r>
          </w:p>
        </w:tc>
        <w:tc>
          <w:tcPr>
            <w:tcW w:w="3261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 xml:space="preserve">ชื่อของ 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เบสิค</w:t>
            </w:r>
            <w:proofErr w:type="spellEnd"/>
            <w:r w:rsidRPr="00BF0949">
              <w:rPr>
                <w:rFonts w:ascii="TH SarabunPSK" w:hAnsi="TH SarabunPSK" w:cs="TH SarabunPSK"/>
                <w:sz w:val="32"/>
                <w:cs/>
              </w:rPr>
              <w:t>ฟิก</w:t>
            </w:r>
            <w:proofErr w:type="spellStart"/>
            <w:r w:rsidRPr="00BF0949">
              <w:rPr>
                <w:rFonts w:ascii="TH SarabunPSK" w:hAnsi="TH SarabunPSK" w:cs="TH SarabunPSK"/>
                <w:sz w:val="32"/>
                <w:cs/>
              </w:rPr>
              <w:t>เกอร์</w:t>
            </w:r>
            <w:proofErr w:type="spellEnd"/>
          </w:p>
        </w:tc>
        <w:tc>
          <w:tcPr>
            <w:tcW w:w="1984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จังหวะการนับ</w:t>
            </w:r>
          </w:p>
        </w:tc>
        <w:tc>
          <w:tcPr>
            <w:tcW w:w="1276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จำนวนก้าว</w:t>
            </w:r>
          </w:p>
        </w:tc>
      </w:tr>
      <w:tr w:rsidR="00070765" w:rsidRPr="00BF0949" w:rsidTr="009E5D23">
        <w:tc>
          <w:tcPr>
            <w:tcW w:w="851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  <w:cs/>
              </w:rPr>
              <w:t>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4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5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7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8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9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10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12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13</w:t>
            </w:r>
          </w:p>
        </w:tc>
        <w:tc>
          <w:tcPr>
            <w:tcW w:w="3261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 – 3 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proofErr w:type="spellStart"/>
            <w:r w:rsidRPr="00BF0949">
              <w:rPr>
                <w:rFonts w:ascii="TH SarabunPSK" w:hAnsi="TH SarabunPSK" w:cs="TH SarabunPSK"/>
                <w:sz w:val="32"/>
              </w:rPr>
              <w:t>Alemana</w:t>
            </w:r>
            <w:proofErr w:type="spellEnd"/>
            <w:r w:rsidRPr="00BF0949">
              <w:rPr>
                <w:rFonts w:ascii="TH SarabunPSK" w:hAnsi="TH SarabunPSK" w:cs="TH SarabunPSK"/>
                <w:sz w:val="32"/>
              </w:rPr>
              <w:t xml:space="preserve"> (Under Arm Turn)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Hand to Hand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Spot Turn to Left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 – 3 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Cuban Rock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Fan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Hockey Stick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1 –3 Basic Movement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Back Ward Walks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rPr>
                <w:rFonts w:ascii="TH SarabunPSK" w:hAnsi="TH SarabunPSK" w:cs="TH SarabunPSK"/>
                <w:sz w:val="32"/>
              </w:rPr>
            </w:pPr>
            <w:proofErr w:type="spellStart"/>
            <w:r w:rsidRPr="00BF0949">
              <w:rPr>
                <w:rFonts w:ascii="TH SarabunPSK" w:hAnsi="TH SarabunPSK" w:cs="TH SarabunPSK"/>
                <w:sz w:val="32"/>
              </w:rPr>
              <w:t>Alem</w:t>
            </w:r>
            <w:r w:rsidR="00AB66FA" w:rsidRPr="00BF0949">
              <w:rPr>
                <w:rFonts w:ascii="TH SarabunPSK" w:hAnsi="TH SarabunPSK" w:cs="TH SarabunPSK"/>
                <w:sz w:val="32"/>
              </w:rPr>
              <w:t>ana</w:t>
            </w:r>
            <w:proofErr w:type="spellEnd"/>
            <w:r w:rsidR="00AB66FA" w:rsidRPr="00BF0949">
              <w:rPr>
                <w:rFonts w:ascii="TH SarabunPSK" w:hAnsi="TH SarabunPSK" w:cs="TH SarabunPSK"/>
                <w:sz w:val="32"/>
              </w:rPr>
              <w:t xml:space="preserve"> , Finish M and L Brush step </w:t>
            </w:r>
            <w:r w:rsidRPr="00BF0949">
              <w:rPr>
                <w:rFonts w:ascii="TH SarabunPSK" w:hAnsi="TH SarabunPSK" w:cs="TH SarabunPSK"/>
                <w:sz w:val="32"/>
              </w:rPr>
              <w:t>Side step</w:t>
            </w:r>
          </w:p>
        </w:tc>
        <w:tc>
          <w:tcPr>
            <w:tcW w:w="1984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2341 , 2341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2341 , 2341 ,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2341 , 2341 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2341 , 2341 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23 , 412 , 341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2341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 xml:space="preserve">2341 , 2341 </w:t>
            </w:r>
          </w:p>
        </w:tc>
        <w:tc>
          <w:tcPr>
            <w:tcW w:w="1276" w:type="dxa"/>
          </w:tcPr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9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3</w:t>
            </w:r>
          </w:p>
          <w:p w:rsidR="00B233F2" w:rsidRPr="00BF0949" w:rsidRDefault="00B233F2" w:rsidP="00B233F2">
            <w:pPr>
              <w:tabs>
                <w:tab w:val="left" w:pos="567"/>
                <w:tab w:val="left" w:pos="851"/>
                <w:tab w:val="left" w:pos="3119"/>
                <w:tab w:val="left" w:pos="3261"/>
                <w:tab w:val="left" w:pos="7371"/>
                <w:tab w:val="left" w:pos="7938"/>
                <w:tab w:val="left" w:pos="8505"/>
              </w:tabs>
              <w:jc w:val="center"/>
              <w:rPr>
                <w:rFonts w:ascii="TH SarabunPSK" w:hAnsi="TH SarabunPSK" w:cs="TH SarabunPSK"/>
                <w:sz w:val="32"/>
              </w:rPr>
            </w:pPr>
            <w:r w:rsidRPr="00BF0949">
              <w:rPr>
                <w:rFonts w:ascii="TH SarabunPSK" w:hAnsi="TH SarabunPSK" w:cs="TH SarabunPSK"/>
                <w:sz w:val="32"/>
              </w:rPr>
              <w:t>6</w:t>
            </w:r>
          </w:p>
        </w:tc>
      </w:tr>
    </w:tbl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B233F2" w:rsidRPr="00BF0949" w:rsidRDefault="00B233F2" w:rsidP="00B233F2">
      <w:pPr>
        <w:tabs>
          <w:tab w:val="left" w:pos="567"/>
          <w:tab w:val="left" w:pos="851"/>
          <w:tab w:val="left" w:pos="3119"/>
          <w:tab w:val="left" w:pos="3261"/>
          <w:tab w:val="left" w:pos="7371"/>
          <w:tab w:val="left" w:pos="7938"/>
          <w:tab w:val="left" w:pos="8505"/>
        </w:tabs>
        <w:rPr>
          <w:rFonts w:ascii="TH SarabunPSK" w:hAnsi="TH SarabunPSK" w:cs="TH SarabunPSK"/>
          <w:sz w:val="32"/>
        </w:rPr>
      </w:pPr>
    </w:p>
    <w:p w:rsidR="00B233F2" w:rsidRPr="00BF0949" w:rsidRDefault="00B233F2" w:rsidP="00B233F2">
      <w:pPr>
        <w:rPr>
          <w:rFonts w:ascii="TH SarabunPSK" w:hAnsi="TH SarabunPSK" w:cs="TH SarabunPSK"/>
          <w:b/>
          <w:bCs/>
          <w:sz w:val="32"/>
        </w:rPr>
      </w:pPr>
    </w:p>
    <w:p w:rsidR="00B233F2" w:rsidRPr="00BF0949" w:rsidRDefault="00B233F2" w:rsidP="00B233F2">
      <w:pPr>
        <w:rPr>
          <w:rFonts w:ascii="TH SarabunPSK" w:hAnsi="TH SarabunPSK" w:cs="TH SarabunPSK"/>
          <w:b/>
          <w:bCs/>
          <w:sz w:val="32"/>
        </w:rPr>
      </w:pPr>
    </w:p>
    <w:p w:rsidR="00B233F2" w:rsidRPr="00BF0949" w:rsidRDefault="00B233F2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9B5739" w:rsidRDefault="009B5739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BE3AE8" w:rsidRPr="00BF0949" w:rsidRDefault="00BE3AE8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2A1B47" w:rsidRPr="00BF0949" w:rsidRDefault="002A1B47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6C48CD" w:rsidRPr="00BF0949" w:rsidRDefault="006C48CD" w:rsidP="0060267A">
      <w:pPr>
        <w:jc w:val="center"/>
        <w:rPr>
          <w:rFonts w:ascii="TH SarabunPSK" w:hAnsi="TH SarabunPSK" w:cs="TH SarabunPSK"/>
          <w:b/>
          <w:bCs/>
          <w:sz w:val="32"/>
        </w:rPr>
      </w:pPr>
      <w:r w:rsidRPr="00BF0949">
        <w:rPr>
          <w:rFonts w:ascii="TH SarabunPSK" w:hAnsi="TH SarabunPSK" w:cs="TH SarabunPSK"/>
          <w:b/>
          <w:bCs/>
          <w:sz w:val="32"/>
          <w:cs/>
        </w:rPr>
        <w:lastRenderedPageBreak/>
        <w:t>ฟิก</w:t>
      </w:r>
      <w:proofErr w:type="spellStart"/>
      <w:r w:rsidRPr="00BF0949">
        <w:rPr>
          <w:rFonts w:ascii="TH SarabunPSK" w:hAnsi="TH SarabunPSK" w:cs="TH SarabunPSK"/>
          <w:b/>
          <w:bCs/>
          <w:sz w:val="32"/>
          <w:cs/>
        </w:rPr>
        <w:t>เกอร์</w:t>
      </w:r>
      <w:proofErr w:type="spellEnd"/>
      <w:r w:rsidRPr="00BF0949">
        <w:rPr>
          <w:rFonts w:ascii="TH SarabunPSK" w:hAnsi="TH SarabunPSK" w:cs="TH SarabunPSK"/>
          <w:b/>
          <w:bCs/>
          <w:sz w:val="32"/>
          <w:cs/>
        </w:rPr>
        <w:t xml:space="preserve">ที่ใช้ในการแข่งขัน </w:t>
      </w:r>
      <w:proofErr w:type="spellStart"/>
      <w:r w:rsidRPr="00BF0949">
        <w:rPr>
          <w:rFonts w:ascii="TH SarabunPSK" w:hAnsi="TH SarabunPSK" w:cs="TH SarabunPSK"/>
          <w:b/>
          <w:bCs/>
          <w:sz w:val="32"/>
        </w:rPr>
        <w:t>Taloong</w:t>
      </w:r>
      <w:proofErr w:type="spellEnd"/>
      <w:r w:rsidRPr="00BF0949">
        <w:rPr>
          <w:rFonts w:ascii="TH SarabunPSK" w:hAnsi="TH SarabunPSK" w:cs="TH SarabunPSK"/>
          <w:b/>
          <w:bCs/>
          <w:sz w:val="32"/>
        </w:rPr>
        <w:t xml:space="preserve"> Tempo</w:t>
      </w:r>
    </w:p>
    <w:p w:rsidR="006C48CD" w:rsidRPr="00BF0949" w:rsidRDefault="006C48CD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tbl>
      <w:tblPr>
        <w:tblStyle w:val="af"/>
        <w:tblW w:w="0" w:type="auto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070765" w:rsidRPr="00BF0949" w:rsidTr="00F05ED8">
        <w:tc>
          <w:tcPr>
            <w:tcW w:w="8363" w:type="dxa"/>
          </w:tcPr>
          <w:p w:rsidR="00F05ED8" w:rsidRPr="00BF0949" w:rsidRDefault="00F05ED8" w:rsidP="00AB66FA">
            <w:pPr>
              <w:pStyle w:val="yiv1592099150p1"/>
              <w:shd w:val="clear" w:color="auto" w:fill="FFFFFF"/>
              <w:spacing w:before="0" w:beforeAutospacing="0" w:after="0" w:afterAutospacing="0"/>
              <w:jc w:val="center"/>
              <w:rPr>
                <w:rStyle w:val="yiv1592099150s1"/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jc w:val="center"/>
              <w:rPr>
                <w:rStyle w:val="yiv1592099150s1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F0949">
              <w:rPr>
                <w:rStyle w:val="yiv1592099150s1"/>
                <w:rFonts w:ascii="TH SarabunPSK" w:hAnsi="TH SarabunPSK" w:cs="TH SarabunPSK"/>
                <w:b/>
                <w:bCs/>
                <w:sz w:val="32"/>
                <w:szCs w:val="32"/>
              </w:rPr>
              <w:t>Taloong</w:t>
            </w:r>
            <w:proofErr w:type="spellEnd"/>
            <w:r w:rsidRPr="00BF0949">
              <w:rPr>
                <w:rStyle w:val="yiv1592099150s1"/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Tempo" Amalgamated Basic Figures</w:t>
            </w:r>
          </w:p>
          <w:p w:rsidR="00F05ED8" w:rsidRPr="00BF0949" w:rsidRDefault="00F05ED8" w:rsidP="00AB66FA">
            <w:pPr>
              <w:pStyle w:val="yiv1592099150p1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765" w:rsidRPr="00BF0949" w:rsidTr="00F05ED8">
        <w:tc>
          <w:tcPr>
            <w:tcW w:w="8363" w:type="dxa"/>
          </w:tcPr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1.  Basic movement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234&amp;1,234&amp;1,234&amp;1,234&amp;1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 xml:space="preserve">2.  Shoulder to Shoulder 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234&amp;1,234&amp;1,234&amp;1,234&amp;1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3.  Underarm turn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Partner outside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 xml:space="preserve">4.  Backward half of basic movement 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5.  Hand to Hand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234&amp;1,234&amp;1,234&amp;1,234&amp;1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6.  Spot turn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to left                             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7.  Backward half of basic movement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="00F05ED8"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8.  PP &amp; CPP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Lock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234&amp;1,234&amp;1,234&amp;1,234&amp;1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9.  Spot turn to left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       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 xml:space="preserve">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 xml:space="preserve">10.  Open Basic movement. 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234&amp;1,234&amp;1,234&amp;1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11.  Side Basic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               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234&amp;1,234&amp;1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12.  Three step turn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       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234&amp;1,234&amp;1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13.  Basic movement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   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234&amp;1,234&amp;1</w:t>
            </w:r>
          </w:p>
          <w:p w:rsidR="00AB66FA" w:rsidRPr="00BF0949" w:rsidRDefault="00AB66FA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14.  New York</w:t>
            </w:r>
            <w:r w:rsidR="00F05ED8"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="00F05ED8"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="00F05ED8"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="00F05ED8"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="00F05ED8"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234&amp;1,234&amp;1,234&amp;1,234&amp;1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  </w:t>
            </w:r>
          </w:p>
          <w:p w:rsidR="00AB66FA" w:rsidRPr="00BF0949" w:rsidRDefault="00AB66FA" w:rsidP="00F05ED8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15.  Spot turn.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apple-converted-space"/>
                <w:rFonts w:ascii="TH SarabunPSK" w:hAnsi="TH SarabunPSK" w:cs="TH SarabunPSK"/>
                <w:sz w:val="32"/>
                <w:szCs w:val="32"/>
              </w:rPr>
              <w:t>                             </w:t>
            </w:r>
            <w:r w:rsidRPr="00BF0949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ab/>
              <w:t>234&amp;1</w:t>
            </w:r>
          </w:p>
        </w:tc>
      </w:tr>
      <w:tr w:rsidR="00070765" w:rsidRPr="00BF0949" w:rsidTr="00F05ED8">
        <w:tc>
          <w:tcPr>
            <w:tcW w:w="8363" w:type="dxa"/>
          </w:tcPr>
          <w:p w:rsidR="00AB66FA" w:rsidRPr="00BF0949" w:rsidRDefault="00F05ED8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Style w:val="yiv1592099150s1"/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b/>
                <w:bCs/>
                <w:sz w:val="32"/>
                <w:szCs w:val="32"/>
              </w:rPr>
              <w:t>Repeat from code No.1</w:t>
            </w:r>
          </w:p>
        </w:tc>
      </w:tr>
      <w:tr w:rsidR="00AB66FA" w:rsidRPr="00BF0949" w:rsidTr="00F05ED8">
        <w:tc>
          <w:tcPr>
            <w:tcW w:w="8363" w:type="dxa"/>
          </w:tcPr>
          <w:p w:rsidR="00F05ED8" w:rsidRPr="00BF0949" w:rsidRDefault="00F05ED8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>เทคนิคเฉพาะ และฟุตเว</w:t>
            </w:r>
            <w:r w:rsidR="009E5D23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 xml:space="preserve">ิร์ค ของท่าแม่แบบจังหวะ "ตะลุง </w:t>
            </w:r>
            <w:proofErr w:type="spellStart"/>
            <w:r w:rsidR="009E5D23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>เทม</w:t>
            </w:r>
            <w:proofErr w:type="spellEnd"/>
            <w:r w:rsidR="009E5D23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>โป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 xml:space="preserve">" </w:t>
            </w:r>
          </w:p>
          <w:p w:rsidR="00AB66FA" w:rsidRPr="00BF0949" w:rsidRDefault="00F05ED8" w:rsidP="00AB66FA">
            <w:pPr>
              <w:pStyle w:val="yiv1592099150p1"/>
              <w:shd w:val="clear" w:color="auto" w:fill="FFFFFF"/>
              <w:spacing w:before="0" w:beforeAutospacing="0" w:after="0" w:afterAutospacing="0"/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</w:pP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>ให้ดูได้ที่</w:t>
            </w:r>
            <w:r w:rsidR="00FC1061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C1061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 xml:space="preserve">Facebook </w:t>
            </w:r>
            <w:r w:rsidR="009E5D23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>ของสมาคมกีฬา</w:t>
            </w:r>
            <w:r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>ลีลาศแห่งประเทศไทย</w:t>
            </w:r>
            <w:r w:rsidR="009E5D23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5D23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 xml:space="preserve">TDSA Thailand </w:t>
            </w:r>
            <w:proofErr w:type="spellStart"/>
            <w:r w:rsidR="009E5D23" w:rsidRPr="00BF0949">
              <w:rPr>
                <w:rStyle w:val="yiv1592099150s1"/>
                <w:rFonts w:ascii="TH SarabunPSK" w:hAnsi="TH SarabunPSK" w:cs="TH SarabunPSK"/>
                <w:sz w:val="32"/>
                <w:szCs w:val="32"/>
              </w:rPr>
              <w:t>DanceSport</w:t>
            </w:r>
            <w:proofErr w:type="spellEnd"/>
          </w:p>
        </w:tc>
      </w:tr>
    </w:tbl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</w:p>
    <w:p w:rsidR="00AB66FA" w:rsidRPr="00BF0949" w:rsidRDefault="00AB66FA" w:rsidP="00AB66FA">
      <w:pPr>
        <w:pStyle w:val="yiv1592099150p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B66FA" w:rsidRPr="00BF0949" w:rsidRDefault="00AB66FA" w:rsidP="00AB66FA">
      <w:pPr>
        <w:pStyle w:val="yiv1592099150p2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B66FA" w:rsidRPr="00BF0949" w:rsidRDefault="00AB66FA" w:rsidP="0060267A">
      <w:pPr>
        <w:jc w:val="center"/>
        <w:rPr>
          <w:rFonts w:ascii="TH SarabunPSK" w:hAnsi="TH SarabunPSK" w:cs="TH SarabunPSK"/>
          <w:b/>
          <w:bCs/>
          <w:sz w:val="32"/>
        </w:rPr>
      </w:pPr>
      <w:bookmarkStart w:id="0" w:name="_GoBack"/>
      <w:bookmarkEnd w:id="0"/>
    </w:p>
    <w:sectPr w:rsidR="00AB66FA" w:rsidRPr="00BF0949" w:rsidSect="00D12390">
      <w:headerReference w:type="even" r:id="rId13"/>
      <w:headerReference w:type="default" r:id="rId14"/>
      <w:pgSz w:w="11906" w:h="16838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62" w:rsidRDefault="00D14662">
      <w:r>
        <w:separator/>
      </w:r>
    </w:p>
  </w:endnote>
  <w:endnote w:type="continuationSeparator" w:id="0">
    <w:p w:rsidR="00D14662" w:rsidRDefault="00D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62" w:rsidRDefault="00D14662">
      <w:r>
        <w:separator/>
      </w:r>
    </w:p>
  </w:footnote>
  <w:footnote w:type="continuationSeparator" w:id="0">
    <w:p w:rsidR="00D14662" w:rsidRDefault="00D1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9" w:rsidRDefault="00E70291" w:rsidP="00AD162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BF0949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F0949" w:rsidRDefault="00BF0949" w:rsidP="00AD16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9" w:rsidRDefault="00E70291" w:rsidP="00AD162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BF0949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BE3AE8">
      <w:rPr>
        <w:rStyle w:val="a5"/>
        <w:noProof/>
        <w:cs/>
      </w:rPr>
      <w:t>18</w:t>
    </w:r>
    <w:r>
      <w:rPr>
        <w:rStyle w:val="a5"/>
        <w:cs/>
      </w:rPr>
      <w:fldChar w:fldCharType="end"/>
    </w:r>
  </w:p>
  <w:p w:rsidR="00BF0949" w:rsidRDefault="00BF0949" w:rsidP="00AD16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FF3"/>
    <w:multiLevelType w:val="hybridMultilevel"/>
    <w:tmpl w:val="033A2650"/>
    <w:lvl w:ilvl="0" w:tplc="FFFFFFFF">
      <w:start w:val="1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6B3095"/>
    <w:multiLevelType w:val="hybridMultilevel"/>
    <w:tmpl w:val="962CBFB8"/>
    <w:lvl w:ilvl="0" w:tplc="936AE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C3401940">
      <w:numFmt w:val="none"/>
      <w:lvlText w:val=""/>
      <w:lvlJc w:val="left"/>
      <w:pPr>
        <w:tabs>
          <w:tab w:val="num" w:pos="360"/>
        </w:tabs>
      </w:pPr>
    </w:lvl>
    <w:lvl w:ilvl="2" w:tplc="0B646120">
      <w:numFmt w:val="none"/>
      <w:lvlText w:val=""/>
      <w:lvlJc w:val="left"/>
      <w:pPr>
        <w:tabs>
          <w:tab w:val="num" w:pos="360"/>
        </w:tabs>
      </w:pPr>
    </w:lvl>
    <w:lvl w:ilvl="3" w:tplc="65F62692">
      <w:numFmt w:val="none"/>
      <w:lvlText w:val=""/>
      <w:lvlJc w:val="left"/>
      <w:pPr>
        <w:tabs>
          <w:tab w:val="num" w:pos="360"/>
        </w:tabs>
      </w:pPr>
    </w:lvl>
    <w:lvl w:ilvl="4" w:tplc="25020EE8">
      <w:numFmt w:val="none"/>
      <w:lvlText w:val=""/>
      <w:lvlJc w:val="left"/>
      <w:pPr>
        <w:tabs>
          <w:tab w:val="num" w:pos="360"/>
        </w:tabs>
      </w:pPr>
    </w:lvl>
    <w:lvl w:ilvl="5" w:tplc="195C303A">
      <w:numFmt w:val="none"/>
      <w:lvlText w:val=""/>
      <w:lvlJc w:val="left"/>
      <w:pPr>
        <w:tabs>
          <w:tab w:val="num" w:pos="360"/>
        </w:tabs>
      </w:pPr>
    </w:lvl>
    <w:lvl w:ilvl="6" w:tplc="8C90F59C">
      <w:numFmt w:val="none"/>
      <w:lvlText w:val=""/>
      <w:lvlJc w:val="left"/>
      <w:pPr>
        <w:tabs>
          <w:tab w:val="num" w:pos="360"/>
        </w:tabs>
      </w:pPr>
    </w:lvl>
    <w:lvl w:ilvl="7" w:tplc="E4D092E4">
      <w:numFmt w:val="none"/>
      <w:lvlText w:val=""/>
      <w:lvlJc w:val="left"/>
      <w:pPr>
        <w:tabs>
          <w:tab w:val="num" w:pos="360"/>
        </w:tabs>
      </w:pPr>
    </w:lvl>
    <w:lvl w:ilvl="8" w:tplc="AC3297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2C7355"/>
    <w:multiLevelType w:val="hybridMultilevel"/>
    <w:tmpl w:val="F710B7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C34C4"/>
    <w:multiLevelType w:val="hybridMultilevel"/>
    <w:tmpl w:val="DA36F398"/>
    <w:lvl w:ilvl="0" w:tplc="9886DAD0">
      <w:start w:val="8"/>
      <w:numFmt w:val="bullet"/>
      <w:lvlText w:val="-"/>
      <w:lvlJc w:val="left"/>
      <w:pPr>
        <w:ind w:left="17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>
    <w:nsid w:val="25671DE5"/>
    <w:multiLevelType w:val="hybridMultilevel"/>
    <w:tmpl w:val="718A4E72"/>
    <w:lvl w:ilvl="0" w:tplc="F4DAE5A4">
      <w:start w:val="5"/>
      <w:numFmt w:val="bullet"/>
      <w:lvlText w:val="-"/>
      <w:lvlJc w:val="left"/>
      <w:pPr>
        <w:ind w:left="180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C132FD"/>
    <w:multiLevelType w:val="hybridMultilevel"/>
    <w:tmpl w:val="BD74B8FA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54B23"/>
    <w:multiLevelType w:val="multilevel"/>
    <w:tmpl w:val="9EC2FAEA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405"/>
      </w:pPr>
      <w:rPr>
        <w:rFonts w:hint="cs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cs"/>
      </w:rPr>
    </w:lvl>
  </w:abstractNum>
  <w:abstractNum w:abstractNumId="7">
    <w:nsid w:val="60B01920"/>
    <w:multiLevelType w:val="hybridMultilevel"/>
    <w:tmpl w:val="EDF0D9E6"/>
    <w:lvl w:ilvl="0" w:tplc="15DC060A">
      <w:start w:val="18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>
    <w:nsid w:val="67A56097"/>
    <w:multiLevelType w:val="hybridMultilevel"/>
    <w:tmpl w:val="13C85D2E"/>
    <w:lvl w:ilvl="0" w:tplc="FFFFFFFF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=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B19C9"/>
    <w:rsid w:val="000144BF"/>
    <w:rsid w:val="00031899"/>
    <w:rsid w:val="00037EA5"/>
    <w:rsid w:val="000444B5"/>
    <w:rsid w:val="00066134"/>
    <w:rsid w:val="00070765"/>
    <w:rsid w:val="000A2FA9"/>
    <w:rsid w:val="000A42C9"/>
    <w:rsid w:val="000A5888"/>
    <w:rsid w:val="000C4056"/>
    <w:rsid w:val="000E4DED"/>
    <w:rsid w:val="000F2545"/>
    <w:rsid w:val="00105860"/>
    <w:rsid w:val="00132587"/>
    <w:rsid w:val="0014348D"/>
    <w:rsid w:val="00155B38"/>
    <w:rsid w:val="00155DA7"/>
    <w:rsid w:val="00187245"/>
    <w:rsid w:val="001954C1"/>
    <w:rsid w:val="001B44D9"/>
    <w:rsid w:val="001E60E6"/>
    <w:rsid w:val="00200155"/>
    <w:rsid w:val="002017A6"/>
    <w:rsid w:val="00203269"/>
    <w:rsid w:val="0020426C"/>
    <w:rsid w:val="00221B9B"/>
    <w:rsid w:val="0027126E"/>
    <w:rsid w:val="00274651"/>
    <w:rsid w:val="0028584F"/>
    <w:rsid w:val="00295ABE"/>
    <w:rsid w:val="002A0D24"/>
    <w:rsid w:val="002A128B"/>
    <w:rsid w:val="002A1B47"/>
    <w:rsid w:val="002B73FD"/>
    <w:rsid w:val="00307CFA"/>
    <w:rsid w:val="003245C8"/>
    <w:rsid w:val="003360C1"/>
    <w:rsid w:val="003362F6"/>
    <w:rsid w:val="00351BF6"/>
    <w:rsid w:val="00362FD3"/>
    <w:rsid w:val="003661BD"/>
    <w:rsid w:val="003A57D2"/>
    <w:rsid w:val="003B1F20"/>
    <w:rsid w:val="003B42B5"/>
    <w:rsid w:val="003B531A"/>
    <w:rsid w:val="003C5591"/>
    <w:rsid w:val="003D5DB1"/>
    <w:rsid w:val="003E56A2"/>
    <w:rsid w:val="003E5C14"/>
    <w:rsid w:val="003F2C26"/>
    <w:rsid w:val="00426371"/>
    <w:rsid w:val="00427A02"/>
    <w:rsid w:val="004364FA"/>
    <w:rsid w:val="004508EF"/>
    <w:rsid w:val="00475A9D"/>
    <w:rsid w:val="004A1D45"/>
    <w:rsid w:val="004A5BA0"/>
    <w:rsid w:val="004C1E75"/>
    <w:rsid w:val="004C2DFD"/>
    <w:rsid w:val="004C7DFA"/>
    <w:rsid w:val="004D1038"/>
    <w:rsid w:val="004D2F7C"/>
    <w:rsid w:val="004E2EB8"/>
    <w:rsid w:val="004F232D"/>
    <w:rsid w:val="004F7BAD"/>
    <w:rsid w:val="00506DC8"/>
    <w:rsid w:val="00512C37"/>
    <w:rsid w:val="00524260"/>
    <w:rsid w:val="00541376"/>
    <w:rsid w:val="00546679"/>
    <w:rsid w:val="0055250E"/>
    <w:rsid w:val="005660B0"/>
    <w:rsid w:val="00586406"/>
    <w:rsid w:val="005943D6"/>
    <w:rsid w:val="00594C96"/>
    <w:rsid w:val="005A0826"/>
    <w:rsid w:val="005A3A04"/>
    <w:rsid w:val="005B3C18"/>
    <w:rsid w:val="005B6E3E"/>
    <w:rsid w:val="005C02DC"/>
    <w:rsid w:val="005D3EC0"/>
    <w:rsid w:val="005F013A"/>
    <w:rsid w:val="005F5A02"/>
    <w:rsid w:val="005F5A07"/>
    <w:rsid w:val="0060267A"/>
    <w:rsid w:val="00610607"/>
    <w:rsid w:val="00614429"/>
    <w:rsid w:val="0062504A"/>
    <w:rsid w:val="00630159"/>
    <w:rsid w:val="006304AA"/>
    <w:rsid w:val="00635E71"/>
    <w:rsid w:val="00653992"/>
    <w:rsid w:val="00654223"/>
    <w:rsid w:val="00667D50"/>
    <w:rsid w:val="006963F8"/>
    <w:rsid w:val="006B19C9"/>
    <w:rsid w:val="006B7273"/>
    <w:rsid w:val="006B787E"/>
    <w:rsid w:val="006C0076"/>
    <w:rsid w:val="006C48CD"/>
    <w:rsid w:val="006C5004"/>
    <w:rsid w:val="006C663F"/>
    <w:rsid w:val="006E0FBF"/>
    <w:rsid w:val="00715EFA"/>
    <w:rsid w:val="0072314E"/>
    <w:rsid w:val="007231C3"/>
    <w:rsid w:val="00732C45"/>
    <w:rsid w:val="00741D67"/>
    <w:rsid w:val="00784D04"/>
    <w:rsid w:val="007A0706"/>
    <w:rsid w:val="007A7F37"/>
    <w:rsid w:val="007C1A11"/>
    <w:rsid w:val="007E2A25"/>
    <w:rsid w:val="007E6CC2"/>
    <w:rsid w:val="007F7306"/>
    <w:rsid w:val="008108BB"/>
    <w:rsid w:val="0084159B"/>
    <w:rsid w:val="00846D7D"/>
    <w:rsid w:val="00862507"/>
    <w:rsid w:val="0086369E"/>
    <w:rsid w:val="00865426"/>
    <w:rsid w:val="0087308B"/>
    <w:rsid w:val="008936C2"/>
    <w:rsid w:val="00894385"/>
    <w:rsid w:val="00895103"/>
    <w:rsid w:val="008C2304"/>
    <w:rsid w:val="008C4E63"/>
    <w:rsid w:val="008D6FAE"/>
    <w:rsid w:val="008E2143"/>
    <w:rsid w:val="008E4908"/>
    <w:rsid w:val="0090181D"/>
    <w:rsid w:val="00902346"/>
    <w:rsid w:val="00916A68"/>
    <w:rsid w:val="00916E81"/>
    <w:rsid w:val="009234CE"/>
    <w:rsid w:val="009320CC"/>
    <w:rsid w:val="00940411"/>
    <w:rsid w:val="00972982"/>
    <w:rsid w:val="00973F96"/>
    <w:rsid w:val="0097516B"/>
    <w:rsid w:val="00975EB4"/>
    <w:rsid w:val="0099360C"/>
    <w:rsid w:val="00994425"/>
    <w:rsid w:val="009A2439"/>
    <w:rsid w:val="009A70AB"/>
    <w:rsid w:val="009B10A2"/>
    <w:rsid w:val="009B27F4"/>
    <w:rsid w:val="009B5739"/>
    <w:rsid w:val="009C3CAF"/>
    <w:rsid w:val="009D45E5"/>
    <w:rsid w:val="009E5D23"/>
    <w:rsid w:val="00A02303"/>
    <w:rsid w:val="00A40636"/>
    <w:rsid w:val="00A5034C"/>
    <w:rsid w:val="00A5076F"/>
    <w:rsid w:val="00A64C75"/>
    <w:rsid w:val="00A8295A"/>
    <w:rsid w:val="00AB5880"/>
    <w:rsid w:val="00AB66FA"/>
    <w:rsid w:val="00AC40AC"/>
    <w:rsid w:val="00AC7264"/>
    <w:rsid w:val="00AD162C"/>
    <w:rsid w:val="00AD2A42"/>
    <w:rsid w:val="00AD446F"/>
    <w:rsid w:val="00AE2E67"/>
    <w:rsid w:val="00AF775E"/>
    <w:rsid w:val="00B11D6B"/>
    <w:rsid w:val="00B233F2"/>
    <w:rsid w:val="00B76CCB"/>
    <w:rsid w:val="00B82084"/>
    <w:rsid w:val="00BA4422"/>
    <w:rsid w:val="00BC615F"/>
    <w:rsid w:val="00BC7CEF"/>
    <w:rsid w:val="00BE3AE8"/>
    <w:rsid w:val="00BF0949"/>
    <w:rsid w:val="00C01BCD"/>
    <w:rsid w:val="00C16353"/>
    <w:rsid w:val="00C27892"/>
    <w:rsid w:val="00C35CEC"/>
    <w:rsid w:val="00C46456"/>
    <w:rsid w:val="00C63FCA"/>
    <w:rsid w:val="00C77B92"/>
    <w:rsid w:val="00C963A0"/>
    <w:rsid w:val="00CA6D89"/>
    <w:rsid w:val="00CB04BB"/>
    <w:rsid w:val="00CB0F50"/>
    <w:rsid w:val="00CC6BFF"/>
    <w:rsid w:val="00CE68B8"/>
    <w:rsid w:val="00D0466A"/>
    <w:rsid w:val="00D12390"/>
    <w:rsid w:val="00D14662"/>
    <w:rsid w:val="00D25B54"/>
    <w:rsid w:val="00D268BF"/>
    <w:rsid w:val="00D277C4"/>
    <w:rsid w:val="00D43B05"/>
    <w:rsid w:val="00D60371"/>
    <w:rsid w:val="00D72046"/>
    <w:rsid w:val="00D860CD"/>
    <w:rsid w:val="00D938CC"/>
    <w:rsid w:val="00DB3933"/>
    <w:rsid w:val="00DB4F4E"/>
    <w:rsid w:val="00DC6FB1"/>
    <w:rsid w:val="00DE539B"/>
    <w:rsid w:val="00E144E4"/>
    <w:rsid w:val="00E146D0"/>
    <w:rsid w:val="00E33CBC"/>
    <w:rsid w:val="00E42FC8"/>
    <w:rsid w:val="00E4352A"/>
    <w:rsid w:val="00E54379"/>
    <w:rsid w:val="00E63CC9"/>
    <w:rsid w:val="00E70291"/>
    <w:rsid w:val="00E72246"/>
    <w:rsid w:val="00E726F2"/>
    <w:rsid w:val="00E80F8A"/>
    <w:rsid w:val="00E832A3"/>
    <w:rsid w:val="00EB3072"/>
    <w:rsid w:val="00EB4307"/>
    <w:rsid w:val="00EC5EDE"/>
    <w:rsid w:val="00EC7D45"/>
    <w:rsid w:val="00ED1332"/>
    <w:rsid w:val="00EE4012"/>
    <w:rsid w:val="00EE4D84"/>
    <w:rsid w:val="00EF2C8B"/>
    <w:rsid w:val="00F03D69"/>
    <w:rsid w:val="00F05ED8"/>
    <w:rsid w:val="00F07B72"/>
    <w:rsid w:val="00F14C7D"/>
    <w:rsid w:val="00F20A50"/>
    <w:rsid w:val="00F210E1"/>
    <w:rsid w:val="00F50804"/>
    <w:rsid w:val="00F61162"/>
    <w:rsid w:val="00F61589"/>
    <w:rsid w:val="00F7398D"/>
    <w:rsid w:val="00F86808"/>
    <w:rsid w:val="00FA3FB4"/>
    <w:rsid w:val="00FA6E5C"/>
    <w:rsid w:val="00FB2A8F"/>
    <w:rsid w:val="00FB56A7"/>
    <w:rsid w:val="00FC1061"/>
    <w:rsid w:val="00FD5C91"/>
    <w:rsid w:val="00FD6692"/>
    <w:rsid w:val="00FD7A77"/>
    <w:rsid w:val="00FE4378"/>
    <w:rsid w:val="00FE52B3"/>
    <w:rsid w:val="00FF0154"/>
    <w:rsid w:val="00FF0860"/>
    <w:rsid w:val="00FF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C9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paragraph" w:styleId="1">
    <w:name w:val="heading 1"/>
    <w:basedOn w:val="a"/>
    <w:next w:val="a"/>
    <w:link w:val="10"/>
    <w:uiPriority w:val="9"/>
    <w:qFormat/>
    <w:rsid w:val="004C7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C50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B19C9"/>
    <w:pPr>
      <w:keepNext/>
      <w:ind w:left="1800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01B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C7D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B19C9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header"/>
    <w:basedOn w:val="a"/>
    <w:link w:val="a4"/>
    <w:rsid w:val="006B19C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6B19C9"/>
    <w:rPr>
      <w:rFonts w:ascii="Times New Roman" w:eastAsia="Times New Roman" w:hAnsi="Times New Roman" w:cs="Angsana New"/>
      <w:sz w:val="24"/>
      <w:szCs w:val="32"/>
    </w:rPr>
  </w:style>
  <w:style w:type="character" w:styleId="a5">
    <w:name w:val="page number"/>
    <w:basedOn w:val="a0"/>
    <w:rsid w:val="006B19C9"/>
  </w:style>
  <w:style w:type="paragraph" w:styleId="a6">
    <w:name w:val="Title"/>
    <w:basedOn w:val="a"/>
    <w:link w:val="a7"/>
    <w:qFormat/>
    <w:rsid w:val="00FF0154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F0154"/>
    <w:rPr>
      <w:rFonts w:ascii="Cordia New" w:eastAsia="Times New Roman" w:hAnsi="Cordia New" w:cs="Cordia New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732C45"/>
    <w:pPr>
      <w:ind w:left="720"/>
      <w:contextualSpacing/>
    </w:pPr>
  </w:style>
  <w:style w:type="paragraph" w:styleId="a9">
    <w:name w:val="Body Text Indent"/>
    <w:basedOn w:val="a"/>
    <w:link w:val="aa"/>
    <w:rsid w:val="00732C45"/>
    <w:pPr>
      <w:ind w:left="1800" w:hanging="360"/>
    </w:pPr>
    <w:rPr>
      <w:sz w:val="32"/>
    </w:rPr>
  </w:style>
  <w:style w:type="character" w:customStyle="1" w:styleId="aa">
    <w:name w:val="การเยื้องเนื้อความ อักขระ"/>
    <w:basedOn w:val="a0"/>
    <w:link w:val="a9"/>
    <w:rsid w:val="00732C45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C50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2"/>
    </w:rPr>
  </w:style>
  <w:style w:type="paragraph" w:styleId="ab">
    <w:name w:val="Body Text"/>
    <w:basedOn w:val="a"/>
    <w:link w:val="ac"/>
    <w:uiPriority w:val="99"/>
    <w:unhideWhenUsed/>
    <w:rsid w:val="00AD2A42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rsid w:val="00AD2A42"/>
    <w:rPr>
      <w:rFonts w:ascii="Times New Roman" w:eastAsia="Times New Roman" w:hAnsi="Times New Roman" w:cs="Angsana New"/>
      <w:sz w:val="24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01BCD"/>
    <w:rPr>
      <w:rFonts w:asciiTheme="majorHAnsi" w:eastAsiaTheme="majorEastAsia" w:hAnsiTheme="majorHAnsi" w:cstheme="majorBidi"/>
      <w:color w:val="243F60" w:themeColor="accent1" w:themeShade="7F"/>
      <w:sz w:val="24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C01B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4C7DF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rsid w:val="004C7DF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customStyle="1" w:styleId="Default">
    <w:name w:val="Default"/>
    <w:rsid w:val="000A2FA9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208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82084"/>
    <w:rPr>
      <w:rFonts w:ascii="Tahoma" w:eastAsia="Times New Roman" w:hAnsi="Tahoma" w:cs="Angsana New"/>
      <w:sz w:val="16"/>
      <w:szCs w:val="20"/>
    </w:rPr>
  </w:style>
  <w:style w:type="paragraph" w:customStyle="1" w:styleId="yiv1592099150p1">
    <w:name w:val="yiv1592099150p1"/>
    <w:basedOn w:val="a"/>
    <w:rsid w:val="00AB66F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yiv1592099150s1">
    <w:name w:val="yiv1592099150s1"/>
    <w:basedOn w:val="a0"/>
    <w:rsid w:val="00AB66FA"/>
  </w:style>
  <w:style w:type="paragraph" w:customStyle="1" w:styleId="yiv1592099150p2">
    <w:name w:val="yiv1592099150p2"/>
    <w:basedOn w:val="a"/>
    <w:rsid w:val="00AB66F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yiv1592099150apple-converted-space">
    <w:name w:val="yiv1592099150apple-converted-space"/>
    <w:basedOn w:val="a0"/>
    <w:rsid w:val="00AB66FA"/>
  </w:style>
  <w:style w:type="character" w:customStyle="1" w:styleId="apple-converted-space">
    <w:name w:val="apple-converted-space"/>
    <w:basedOn w:val="a0"/>
    <w:rsid w:val="00AB66FA"/>
  </w:style>
  <w:style w:type="table" w:styleId="af">
    <w:name w:val="Table Grid"/>
    <w:basedOn w:val="a1"/>
    <w:uiPriority w:val="59"/>
    <w:rsid w:val="00AB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C9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paragraph" w:styleId="1">
    <w:name w:val="heading 1"/>
    <w:basedOn w:val="a"/>
    <w:next w:val="a"/>
    <w:link w:val="10"/>
    <w:uiPriority w:val="9"/>
    <w:qFormat/>
    <w:rsid w:val="004C7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C50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B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B19C9"/>
    <w:pPr>
      <w:keepNext/>
      <w:ind w:left="1800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C01B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C7D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6B19C9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3">
    <w:name w:val="header"/>
    <w:basedOn w:val="a"/>
    <w:link w:val="a4"/>
    <w:rsid w:val="006B19C9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6B19C9"/>
    <w:rPr>
      <w:rFonts w:ascii="Times New Roman" w:eastAsia="Times New Roman" w:hAnsi="Times New Roman" w:cs="Angsana New"/>
      <w:sz w:val="24"/>
      <w:szCs w:val="32"/>
    </w:rPr>
  </w:style>
  <w:style w:type="character" w:styleId="a5">
    <w:name w:val="page number"/>
    <w:basedOn w:val="a0"/>
    <w:rsid w:val="006B19C9"/>
  </w:style>
  <w:style w:type="paragraph" w:styleId="a6">
    <w:name w:val="Title"/>
    <w:basedOn w:val="a"/>
    <w:link w:val="a7"/>
    <w:qFormat/>
    <w:rsid w:val="00FF0154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F0154"/>
    <w:rPr>
      <w:rFonts w:ascii="Cordia New" w:eastAsia="Times New Roman" w:hAnsi="Cordia New" w:cs="Cordia New"/>
      <w:b/>
      <w:bCs/>
      <w:sz w:val="40"/>
      <w:szCs w:val="40"/>
    </w:rPr>
  </w:style>
  <w:style w:type="paragraph" w:styleId="a8">
    <w:name w:val="List Paragraph"/>
    <w:basedOn w:val="a"/>
    <w:uiPriority w:val="34"/>
    <w:qFormat/>
    <w:rsid w:val="00732C45"/>
    <w:pPr>
      <w:ind w:left="720"/>
      <w:contextualSpacing/>
    </w:pPr>
  </w:style>
  <w:style w:type="paragraph" w:styleId="a9">
    <w:name w:val="Body Text Indent"/>
    <w:basedOn w:val="a"/>
    <w:link w:val="aa"/>
    <w:rsid w:val="00732C45"/>
    <w:pPr>
      <w:ind w:left="1800" w:hanging="360"/>
    </w:pPr>
    <w:rPr>
      <w:sz w:val="32"/>
    </w:rPr>
  </w:style>
  <w:style w:type="character" w:customStyle="1" w:styleId="aa">
    <w:name w:val="การเยื้องเนื้อความ อักขระ"/>
    <w:basedOn w:val="a0"/>
    <w:link w:val="a9"/>
    <w:rsid w:val="00732C45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6C500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32"/>
    </w:rPr>
  </w:style>
  <w:style w:type="paragraph" w:styleId="ab">
    <w:name w:val="Body Text"/>
    <w:basedOn w:val="a"/>
    <w:link w:val="ac"/>
    <w:uiPriority w:val="99"/>
    <w:unhideWhenUsed/>
    <w:rsid w:val="00AD2A42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rsid w:val="00AD2A42"/>
    <w:rPr>
      <w:rFonts w:ascii="Times New Roman" w:eastAsia="Times New Roman" w:hAnsi="Times New Roman" w:cs="Angsana New"/>
      <w:sz w:val="24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01BCD"/>
    <w:rPr>
      <w:rFonts w:asciiTheme="majorHAnsi" w:eastAsiaTheme="majorEastAsia" w:hAnsiTheme="majorHAnsi" w:cstheme="majorBidi"/>
      <w:color w:val="243F60" w:themeColor="accent1" w:themeShade="7F"/>
      <w:sz w:val="24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C01BC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4C7DF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rsid w:val="004C7DFA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customStyle="1" w:styleId="Default">
    <w:name w:val="Default"/>
    <w:rsid w:val="000A2FA9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82084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82084"/>
    <w:rPr>
      <w:rFonts w:ascii="Tahoma" w:eastAsia="Times New Roman" w:hAnsi="Tahoma" w:cs="Angsana New"/>
      <w:sz w:val="16"/>
      <w:szCs w:val="20"/>
    </w:rPr>
  </w:style>
  <w:style w:type="paragraph" w:customStyle="1" w:styleId="yiv1592099150p1">
    <w:name w:val="yiv1592099150p1"/>
    <w:basedOn w:val="a"/>
    <w:rsid w:val="00AB66F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yiv1592099150s1">
    <w:name w:val="yiv1592099150s1"/>
    <w:basedOn w:val="a0"/>
    <w:rsid w:val="00AB66FA"/>
  </w:style>
  <w:style w:type="paragraph" w:customStyle="1" w:styleId="yiv1592099150p2">
    <w:name w:val="yiv1592099150p2"/>
    <w:basedOn w:val="a"/>
    <w:rsid w:val="00AB66F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yiv1592099150apple-converted-space">
    <w:name w:val="yiv1592099150apple-converted-space"/>
    <w:basedOn w:val="a0"/>
    <w:rsid w:val="00AB66FA"/>
  </w:style>
  <w:style w:type="character" w:customStyle="1" w:styleId="apple-converted-space">
    <w:name w:val="apple-converted-space"/>
    <w:basedOn w:val="a0"/>
    <w:rsid w:val="00AB66FA"/>
  </w:style>
  <w:style w:type="table" w:styleId="af">
    <w:name w:val="Table Grid"/>
    <w:basedOn w:val="a1"/>
    <w:uiPriority w:val="59"/>
    <w:rsid w:val="00AB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DB3C-853B-4313-9DA5-BC868562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3813</Words>
  <Characters>21738</Characters>
  <Application>Microsoft Office Word</Application>
  <DocSecurity>0</DocSecurity>
  <Lines>181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AAAA</cp:lastModifiedBy>
  <cp:revision>12</cp:revision>
  <cp:lastPrinted>2019-03-07T06:27:00Z</cp:lastPrinted>
  <dcterms:created xsi:type="dcterms:W3CDTF">2019-02-28T02:58:00Z</dcterms:created>
  <dcterms:modified xsi:type="dcterms:W3CDTF">2019-03-07T06:28:00Z</dcterms:modified>
</cp:coreProperties>
</file>