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3E" w:rsidRPr="00965B3E" w:rsidRDefault="00965B3E" w:rsidP="00965B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65B3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ระเบียบการแข่งขัน</w:t>
      </w:r>
      <w:r w:rsidR="00DA464E">
        <w:rPr>
          <w:rFonts w:ascii="TH SarabunIT๙" w:hAnsi="TH SarabunIT๙" w:cs="TH SarabunIT๙" w:hint="cs"/>
          <w:b/>
          <w:bCs/>
          <w:sz w:val="32"/>
          <w:szCs w:val="32"/>
          <w:cs/>
        </w:rPr>
        <w:t>เท</w:t>
      </w:r>
      <w:proofErr w:type="spellStart"/>
      <w:r w:rsidR="00DA464E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เบิล</w:t>
      </w:r>
      <w:proofErr w:type="spellEnd"/>
      <w:r w:rsidR="00DA464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เทนนิส</w:t>
      </w:r>
    </w:p>
    <w:p w:rsidR="00965B3E" w:rsidRPr="00E95CEC" w:rsidRDefault="00E95CEC" w:rsidP="00E95CEC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การแข่งขันกีฬา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A464E">
        <w:rPr>
          <w:rFonts w:ascii="TH SarabunIT๙" w:hAnsi="TH SarabunIT๙" w:cs="TH SarabunIT๙" w:hint="cs"/>
          <w:b/>
          <w:bCs/>
          <w:sz w:val="32"/>
          <w:szCs w:val="32"/>
          <w:cs/>
        </w:rPr>
        <w:t>เท</w:t>
      </w:r>
      <w:proofErr w:type="spellStart"/>
      <w:r w:rsidR="00DA464E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เบิล</w:t>
      </w:r>
      <w:proofErr w:type="spellEnd"/>
      <w:r w:rsidR="00DA464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เทนนิส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ชิงชนะเลิศจังหวัดชลบุรี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2562 </w:t>
      </w:r>
    </w:p>
    <w:p w:rsidR="00965B3E" w:rsidRPr="00965B3E" w:rsidRDefault="00965B3E" w:rsidP="00965B3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5B3E">
        <w:rPr>
          <w:rFonts w:ascii="TH SarabunIT๙" w:hAnsi="TH SarabunIT๙" w:cs="TH SarabunIT๙"/>
          <w:b/>
          <w:bCs/>
          <w:sz w:val="32"/>
          <w:szCs w:val="32"/>
          <w:cs/>
        </w:rPr>
        <w:t>-------------</w:t>
      </w:r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5B3E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965B3E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คณะกรรมการจัดการแข่งขัน</w:t>
      </w:r>
      <w:r w:rsidRPr="00965B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D1726" w:rsidRPr="0062466B" w:rsidRDefault="009D1726" w:rsidP="009D172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การกีฬาแห่งประเทศไทย จังหวัดชลบุรี </w:t>
      </w:r>
    </w:p>
    <w:p w:rsidR="009D1726" w:rsidRPr="0062466B" w:rsidRDefault="009D1726" w:rsidP="009D172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สมาคมกีฬาแห่งจังหวัดชลบุรี</w:t>
      </w:r>
    </w:p>
    <w:p w:rsidR="00965B3E" w:rsidRPr="00965B3E" w:rsidRDefault="00DA464E" w:rsidP="009D1726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ฝ่ายจัดการแข่งขันกีฬาเท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เบิล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เทนนิสจังหวัดชลบุรี</w:t>
      </w:r>
    </w:p>
    <w:p w:rsidR="00DA464E" w:rsidRDefault="00DA464E" w:rsidP="00DA464E">
      <w:pPr>
        <w:spacing w:before="120" w:after="0"/>
        <w:jc w:val="thaiDistribute"/>
        <w:rPr>
          <w:rFonts w:ascii="TH SarabunTHAI" w:hAnsi="TH SarabunTHAI" w:cs="TH SarabunTHAI"/>
          <w:b/>
          <w:bCs/>
          <w:sz w:val="32"/>
          <w:szCs w:val="32"/>
        </w:rPr>
      </w:pP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>2</w:t>
      </w:r>
      <w:r>
        <w:rPr>
          <w:rFonts w:ascii="TH SarabunTHAI" w:hAnsi="TH SarabunTHAI" w:cs="TH SarabunTHAI"/>
          <w:b/>
          <w:bCs/>
          <w:sz w:val="32"/>
          <w:szCs w:val="32"/>
          <w:cs/>
        </w:rPr>
        <w:t>. ข้อบังคับและกติกาการแข่งขัน</w:t>
      </w:r>
    </w:p>
    <w:p w:rsidR="00DA464E" w:rsidRDefault="00DA464E" w:rsidP="00DA464E">
      <w:pPr>
        <w:spacing w:after="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 w:rsidR="005304CD">
        <w:rPr>
          <w:rFonts w:ascii="TH SarabunTHAI" w:hAnsi="TH SarabunTHAI" w:cs="TH SarabunTHAI" w:hint="cs"/>
          <w:sz w:val="32"/>
          <w:szCs w:val="32"/>
          <w:cs/>
        </w:rPr>
        <w:t>2</w:t>
      </w:r>
      <w:r>
        <w:rPr>
          <w:rFonts w:ascii="TH SarabunTHAI" w:hAnsi="TH SarabunTHAI" w:cs="TH SarabunTHAI"/>
          <w:sz w:val="32"/>
          <w:szCs w:val="32"/>
          <w:cs/>
        </w:rPr>
        <w:t>.1 ให้ใช้ข้อบังคับคณะกรรมการการจัดการแข่งขันกีฬานักเรียน นักศึกษาจังหวัดชลบุรี  และกติกาการแข่งขันของสหพันธ์เท</w:t>
      </w:r>
      <w:proofErr w:type="spellStart"/>
      <w:r>
        <w:rPr>
          <w:rFonts w:ascii="TH SarabunTHAI" w:hAnsi="TH SarabunTHAI" w:cs="TH SarabunTHAI"/>
          <w:sz w:val="32"/>
          <w:szCs w:val="32"/>
          <w:cs/>
        </w:rPr>
        <w:t>เบิล</w:t>
      </w:r>
      <w:proofErr w:type="spellEnd"/>
      <w:r>
        <w:rPr>
          <w:rFonts w:ascii="TH SarabunTHAI" w:hAnsi="TH SarabunTHAI" w:cs="TH SarabunTHAI"/>
          <w:sz w:val="32"/>
          <w:szCs w:val="32"/>
          <w:cs/>
        </w:rPr>
        <w:t>เทนนิสนานาชาติ  (</w:t>
      </w:r>
      <w:r>
        <w:rPr>
          <w:rFonts w:ascii="TH SarabunTHAI" w:hAnsi="TH SarabunTHAI" w:cs="TH SarabunTHAI"/>
          <w:sz w:val="32"/>
          <w:szCs w:val="32"/>
        </w:rPr>
        <w:t>ITTF</w:t>
      </w:r>
      <w:r>
        <w:rPr>
          <w:rFonts w:ascii="TH SarabunTHAI" w:hAnsi="TH SarabunTHAI" w:cs="TH SarabunTHAI" w:hint="cs"/>
          <w:sz w:val="32"/>
          <w:szCs w:val="32"/>
          <w:cs/>
        </w:rPr>
        <w:t>)  ฉบับปัจจุบันซึ่งสมาคมเท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เบิล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>เทนนิสแห่งประเทศไทยฯ ใช้อยู่ในปัจจุบัน</w:t>
      </w:r>
    </w:p>
    <w:p w:rsidR="00DA464E" w:rsidRDefault="00DA464E" w:rsidP="00DA464E">
      <w:pPr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tab/>
      </w:r>
      <w:r w:rsidR="005304CD">
        <w:rPr>
          <w:rFonts w:ascii="TH SarabunTHAI" w:hAnsi="TH SarabunTHAI" w:cs="TH SarabunTHAI"/>
          <w:sz w:val="32"/>
          <w:szCs w:val="32"/>
        </w:rPr>
        <w:t>2</w:t>
      </w:r>
      <w:r>
        <w:rPr>
          <w:rFonts w:ascii="TH SarabunTHAI" w:hAnsi="TH SarabunTHAI" w:cs="TH SarabunTHAI"/>
          <w:sz w:val="32"/>
          <w:szCs w:val="32"/>
        </w:rPr>
        <w:t xml:space="preserve">.2 </w:t>
      </w:r>
      <w:r>
        <w:rPr>
          <w:rFonts w:ascii="TH SarabunTHAI" w:hAnsi="TH SarabunTHAI" w:cs="TH SarabunTHAI" w:hint="cs"/>
          <w:sz w:val="32"/>
          <w:szCs w:val="32"/>
          <w:cs/>
        </w:rPr>
        <w:t>ในแต่ละรุ่นอายุ แต่ละประเภท หากมีจำนวนทีมที่ส่งเข้าแข่งขันน้อยกว่า 4 ทีมจะไม่จัดการแข่งขันของรุ่นอายุและประเภทนั้น</w:t>
      </w:r>
    </w:p>
    <w:p w:rsidR="00DA464E" w:rsidRDefault="00DA464E" w:rsidP="00DA464E">
      <w:pPr>
        <w:tabs>
          <w:tab w:val="left" w:pos="711"/>
          <w:tab w:val="left" w:pos="1053"/>
          <w:tab w:val="left" w:pos="1431"/>
          <w:tab w:val="left" w:pos="1845"/>
        </w:tabs>
        <w:spacing w:after="0"/>
        <w:jc w:val="thaiDistribute"/>
        <w:rPr>
          <w:rFonts w:ascii="TH SarabunTHAI" w:hAnsi="TH SarabunTHAI" w:cs="TH SarabunTHAI"/>
          <w:b/>
          <w:bCs/>
          <w:sz w:val="32"/>
          <w:szCs w:val="32"/>
          <w:cs/>
        </w:rPr>
      </w:pP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>3</w:t>
      </w:r>
      <w:r>
        <w:rPr>
          <w:rFonts w:ascii="TH SarabunTHAI" w:hAnsi="TH SarabunTHAI" w:cs="TH SarabunTHAI"/>
          <w:b/>
          <w:bCs/>
          <w:sz w:val="32"/>
          <w:szCs w:val="32"/>
          <w:cs/>
        </w:rPr>
        <w:t>. คุณสมบัติของนักกีฬา</w:t>
      </w:r>
    </w:p>
    <w:p w:rsidR="00DA464E" w:rsidRPr="00965B3E" w:rsidRDefault="00DA464E" w:rsidP="00DA464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THAI" w:hAnsi="TH SarabunTHAI" w:cs="TH SarabunTHAI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65B3E">
        <w:rPr>
          <w:rFonts w:ascii="TH SarabunIT๙" w:hAnsi="TH SarabunIT๙" w:cs="TH SarabunIT๙"/>
          <w:sz w:val="32"/>
          <w:szCs w:val="32"/>
          <w:cs/>
        </w:rPr>
        <w:t xml:space="preserve">.1  </w:t>
      </w:r>
      <w:r w:rsidRPr="00537C1A">
        <w:rPr>
          <w:rFonts w:ascii="TH SarabunIT๙" w:hAnsi="TH SarabunIT๙" w:cs="TH SarabunIT๙"/>
          <w:sz w:val="32"/>
          <w:szCs w:val="32"/>
          <w:cs/>
        </w:rPr>
        <w:t>เป็นนักกีฬาที่มีชื่อในทะเบียนบ้าน สถานศึกษา หรือที่ทำงานอยู่ภายในจังหวัดชลบุรี</w:t>
      </w:r>
    </w:p>
    <w:p w:rsidR="00DA464E" w:rsidRDefault="00DA464E" w:rsidP="00DA464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65B3E">
        <w:rPr>
          <w:rFonts w:ascii="TH SarabunIT๙" w:hAnsi="TH SarabunIT๙" w:cs="TH SarabunIT๙"/>
          <w:sz w:val="32"/>
          <w:szCs w:val="32"/>
          <w:cs/>
        </w:rPr>
        <w:t xml:space="preserve">.2  </w:t>
      </w:r>
      <w:r w:rsidRPr="00537C1A">
        <w:rPr>
          <w:rFonts w:ascii="TH SarabunIT๙" w:hAnsi="TH SarabunIT๙" w:cs="TH SarabunIT๙"/>
          <w:sz w:val="32"/>
          <w:szCs w:val="32"/>
          <w:cs/>
        </w:rPr>
        <w:t>ไม่เป็นนักกีฬาที่อยู่ในระหว่างการถูกลงโทษเกี่ยวกับสารต้องห้ามหรือถูกลงโทษทางเทคนิค</w:t>
      </w:r>
    </w:p>
    <w:p w:rsidR="00DA464E" w:rsidRDefault="00DA464E" w:rsidP="00DA464E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3.3 </w:t>
      </w:r>
      <w:r w:rsidRPr="00537C1A">
        <w:rPr>
          <w:rFonts w:ascii="TH SarabunIT๙" w:hAnsi="TH SarabunIT๙" w:cs="TH SarabunIT๙"/>
          <w:sz w:val="32"/>
          <w:szCs w:val="32"/>
          <w:cs/>
        </w:rPr>
        <w:t xml:space="preserve">นักกีฬาที่สมัครเข้าร่วมการแข่งขันให้สมัครเข้าแข่งขันในนามของสถานศึกษา หรือ </w:t>
      </w:r>
      <w:r w:rsidRPr="00E95CEC">
        <w:rPr>
          <w:rFonts w:ascii="TH SarabunIT๙" w:hAnsi="TH SarabunIT๙" w:cs="TH SarabunIT๙"/>
          <w:sz w:val="32"/>
          <w:szCs w:val="32"/>
          <w:cs/>
        </w:rPr>
        <w:t xml:space="preserve">ชมรมกีฬา/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A464E" w:rsidRDefault="00DA464E" w:rsidP="00DA464E">
      <w:pPr>
        <w:tabs>
          <w:tab w:val="left" w:pos="711"/>
          <w:tab w:val="left" w:pos="1053"/>
          <w:tab w:val="left" w:pos="1431"/>
          <w:tab w:val="left" w:pos="1845"/>
        </w:tabs>
        <w:jc w:val="thaiDistribute"/>
        <w:rPr>
          <w:rFonts w:ascii="TH SarabunTHAI" w:hAnsi="TH SarabunTHAI" w:cs="TH SarabunTHAI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5CEC">
        <w:rPr>
          <w:rFonts w:ascii="TH SarabunIT๙" w:hAnsi="TH SarabunIT๙" w:cs="TH SarabunIT๙"/>
          <w:sz w:val="32"/>
          <w:szCs w:val="32"/>
          <w:cs/>
        </w:rPr>
        <w:t>สโมสรกีฬา โดยนักกีฬาต้องมีใบรับรองจากหัวหน้าสถานศึกษา หรือ</w:t>
      </w:r>
      <w:r w:rsidRPr="000A5389">
        <w:rPr>
          <w:rFonts w:ascii="TH SarabunIT๙" w:hAnsi="TH SarabunIT๙" w:cs="TH SarabunIT๙"/>
          <w:sz w:val="32"/>
          <w:szCs w:val="32"/>
          <w:cs/>
        </w:rPr>
        <w:t>ชมรมกีฬา / สโมสรกีฬานั้น ๆ</w:t>
      </w:r>
    </w:p>
    <w:p w:rsidR="00DA464E" w:rsidRDefault="00DA464E" w:rsidP="00DA464E">
      <w:pPr>
        <w:tabs>
          <w:tab w:val="left" w:pos="711"/>
          <w:tab w:val="left" w:pos="1053"/>
          <w:tab w:val="left" w:pos="1431"/>
          <w:tab w:val="left" w:pos="1845"/>
        </w:tabs>
        <w:spacing w:after="0"/>
        <w:jc w:val="thaiDistribute"/>
        <w:rPr>
          <w:rFonts w:ascii="TH SarabunTHAI" w:hAnsi="TH SarabunTHAI" w:cs="TH SarabunTHAI"/>
          <w:b/>
          <w:bCs/>
          <w:sz w:val="32"/>
          <w:szCs w:val="32"/>
        </w:rPr>
      </w:pP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>4</w:t>
      </w:r>
      <w:r>
        <w:rPr>
          <w:rFonts w:ascii="TH SarabunTHAI" w:hAnsi="TH SarabunTHAI" w:cs="TH SarabunTHAI"/>
          <w:b/>
          <w:bCs/>
          <w:sz w:val="32"/>
          <w:szCs w:val="32"/>
          <w:cs/>
        </w:rPr>
        <w:t xml:space="preserve">.  การแบ่งรุ่น  </w:t>
      </w: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>3</w:t>
      </w:r>
      <w:r>
        <w:rPr>
          <w:rFonts w:ascii="TH SarabunTHAI" w:hAnsi="TH SarabunTHAI" w:cs="TH SarabunTHAI"/>
          <w:b/>
          <w:bCs/>
          <w:sz w:val="32"/>
          <w:szCs w:val="32"/>
          <w:cs/>
        </w:rPr>
        <w:t xml:space="preserve">  รุ่น  (ชาย </w:t>
      </w:r>
      <w:r>
        <w:rPr>
          <w:rFonts w:ascii="TH SarabunTHAI" w:hAnsi="TH SarabunTHAI" w:cs="TH SarabunTHAI"/>
          <w:b/>
          <w:bCs/>
          <w:sz w:val="32"/>
          <w:szCs w:val="32"/>
        </w:rPr>
        <w:t>–</w:t>
      </w: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 xml:space="preserve"> หญิง)</w:t>
      </w:r>
    </w:p>
    <w:p w:rsidR="00DA464E" w:rsidRDefault="00DA464E" w:rsidP="00DA464E">
      <w:pPr>
        <w:tabs>
          <w:tab w:val="left" w:pos="711"/>
          <w:tab w:val="left" w:pos="1053"/>
          <w:tab w:val="left" w:pos="1431"/>
          <w:tab w:val="left" w:pos="1845"/>
        </w:tabs>
        <w:spacing w:after="0"/>
        <w:jc w:val="thaiDistribute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 w:rsidR="00D42019">
        <w:rPr>
          <w:rFonts w:ascii="TH SarabunTHAI" w:hAnsi="TH SarabunTHAI" w:cs="TH SarabunTHAI" w:hint="cs"/>
          <w:sz w:val="32"/>
          <w:szCs w:val="32"/>
          <w:cs/>
        </w:rPr>
        <w:t>4</w:t>
      </w:r>
      <w:r>
        <w:rPr>
          <w:rFonts w:ascii="TH SarabunTHAI" w:hAnsi="TH SarabunTHAI" w:cs="TH SarabunTHAI"/>
          <w:sz w:val="32"/>
          <w:szCs w:val="32"/>
          <w:cs/>
        </w:rPr>
        <w:t>.1  รุ่นอายุ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>
        <w:rPr>
          <w:rFonts w:ascii="TH SarabunTHAI" w:hAnsi="TH SarabunTHAI" w:cs="TH SarabunTHAI"/>
          <w:sz w:val="32"/>
          <w:szCs w:val="32"/>
          <w:cs/>
        </w:rPr>
        <w:t>1</w:t>
      </w:r>
      <w:r>
        <w:rPr>
          <w:rFonts w:ascii="TH SarabunTHAI" w:hAnsi="TH SarabunTHAI" w:cs="TH SarabunTHAI"/>
          <w:sz w:val="32"/>
          <w:szCs w:val="32"/>
        </w:rPr>
        <w:t>0-12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 ปี </w:t>
      </w:r>
    </w:p>
    <w:p w:rsidR="00DA464E" w:rsidRDefault="00D42019" w:rsidP="00DA464E">
      <w:pPr>
        <w:tabs>
          <w:tab w:val="left" w:pos="711"/>
          <w:tab w:val="left" w:pos="1053"/>
          <w:tab w:val="left" w:pos="1431"/>
          <w:tab w:val="left" w:pos="1845"/>
        </w:tabs>
        <w:spacing w:after="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tab/>
        <w:t>4</w:t>
      </w:r>
      <w:r w:rsidR="00DA464E">
        <w:rPr>
          <w:rFonts w:ascii="TH SarabunTHAI" w:hAnsi="TH SarabunTHAI" w:cs="TH SarabunTHAI"/>
          <w:sz w:val="32"/>
          <w:szCs w:val="32"/>
        </w:rPr>
        <w:t>.2</w:t>
      </w:r>
      <w:r w:rsidR="00DA464E">
        <w:rPr>
          <w:rFonts w:ascii="TH SarabunTHAI" w:hAnsi="TH SarabunTHAI" w:cs="TH SarabunTHAI"/>
          <w:sz w:val="32"/>
          <w:szCs w:val="32"/>
        </w:rPr>
        <w:tab/>
        <w:t xml:space="preserve"> </w:t>
      </w:r>
      <w:r w:rsidR="00DA464E">
        <w:rPr>
          <w:rFonts w:ascii="TH SarabunTHAI" w:hAnsi="TH SarabunTHAI" w:cs="TH SarabunTHAI" w:hint="cs"/>
          <w:sz w:val="32"/>
          <w:szCs w:val="32"/>
          <w:cs/>
        </w:rPr>
        <w:t xml:space="preserve"> รุ่นอายุ</w:t>
      </w:r>
      <w:r w:rsidR="00DA464E">
        <w:rPr>
          <w:rFonts w:ascii="TH SarabunTHAI" w:hAnsi="TH SarabunTHAI" w:cs="TH SarabunTHAI"/>
          <w:sz w:val="32"/>
          <w:szCs w:val="32"/>
        </w:rPr>
        <w:t xml:space="preserve"> </w:t>
      </w:r>
      <w:r w:rsidR="00DA464E">
        <w:rPr>
          <w:rFonts w:ascii="TH SarabunTHAI" w:hAnsi="TH SarabunTHAI" w:cs="TH SarabunTHAI" w:hint="cs"/>
          <w:sz w:val="32"/>
          <w:szCs w:val="32"/>
          <w:cs/>
        </w:rPr>
        <w:t>13-</w:t>
      </w:r>
      <w:proofErr w:type="gramStart"/>
      <w:r w:rsidR="00DA464E">
        <w:rPr>
          <w:rFonts w:ascii="TH SarabunTHAI" w:hAnsi="TH SarabunTHAI" w:cs="TH SarabunTHAI" w:hint="cs"/>
          <w:sz w:val="32"/>
          <w:szCs w:val="32"/>
          <w:cs/>
        </w:rPr>
        <w:t>15  ปี</w:t>
      </w:r>
      <w:proofErr w:type="gramEnd"/>
      <w:r w:rsidR="00DA464E">
        <w:rPr>
          <w:rFonts w:ascii="TH SarabunTHAI" w:hAnsi="TH SarabunTHAI" w:cs="TH SarabunTHAI" w:hint="cs"/>
          <w:sz w:val="32"/>
          <w:szCs w:val="32"/>
          <w:cs/>
        </w:rPr>
        <w:t xml:space="preserve"> </w:t>
      </w:r>
    </w:p>
    <w:p w:rsidR="00DA464E" w:rsidRDefault="00D42019" w:rsidP="00DA464E">
      <w:pPr>
        <w:tabs>
          <w:tab w:val="left" w:pos="711"/>
          <w:tab w:val="left" w:pos="1053"/>
          <w:tab w:val="left" w:pos="1431"/>
          <w:tab w:val="left" w:pos="1845"/>
        </w:tabs>
        <w:spacing w:after="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4</w:t>
      </w:r>
      <w:r w:rsidR="00DA464E">
        <w:rPr>
          <w:rFonts w:ascii="TH SarabunTHAI" w:hAnsi="TH SarabunTHAI" w:cs="TH SarabunTHAI"/>
          <w:sz w:val="32"/>
          <w:szCs w:val="32"/>
          <w:cs/>
        </w:rPr>
        <w:t>.</w:t>
      </w:r>
      <w:r w:rsidR="00DA464E">
        <w:rPr>
          <w:rFonts w:ascii="TH SarabunTHAI" w:hAnsi="TH SarabunTHAI" w:cs="TH SarabunTHAI"/>
          <w:sz w:val="32"/>
          <w:szCs w:val="32"/>
        </w:rPr>
        <w:t>3</w:t>
      </w:r>
      <w:r w:rsidR="00DA464E">
        <w:rPr>
          <w:rFonts w:ascii="TH SarabunTHAI" w:hAnsi="TH SarabunTHAI" w:cs="TH SarabunTHAI" w:hint="cs"/>
          <w:sz w:val="32"/>
          <w:szCs w:val="32"/>
          <w:cs/>
        </w:rPr>
        <w:t xml:space="preserve">  รุ่นอายุ 16-18  ปี</w:t>
      </w:r>
      <w:r w:rsidR="00DA464E">
        <w:rPr>
          <w:rFonts w:ascii="TH SarabunTHAI" w:hAnsi="TH SarabunTHAI" w:cs="TH SarabunTHAI"/>
          <w:sz w:val="32"/>
          <w:szCs w:val="32"/>
          <w:cs/>
        </w:rPr>
        <w:tab/>
      </w:r>
    </w:p>
    <w:p w:rsidR="00DA464E" w:rsidRDefault="00DA464E" w:rsidP="00DA464E">
      <w:pPr>
        <w:tabs>
          <w:tab w:val="left" w:pos="711"/>
          <w:tab w:val="left" w:pos="1053"/>
          <w:tab w:val="left" w:pos="1431"/>
          <w:tab w:val="left" w:pos="1845"/>
        </w:tabs>
        <w:spacing w:before="120" w:after="0"/>
        <w:jc w:val="thaiDistribute"/>
        <w:rPr>
          <w:rFonts w:ascii="TH SarabunTHAI" w:hAnsi="TH SarabunTHAI" w:cs="TH SarabunTHAI"/>
          <w:b/>
          <w:bCs/>
          <w:sz w:val="32"/>
          <w:szCs w:val="32"/>
          <w:cs/>
        </w:rPr>
      </w:pP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>5</w:t>
      </w:r>
      <w:r>
        <w:rPr>
          <w:rFonts w:ascii="TH SarabunTHAI" w:hAnsi="TH SarabunTHAI" w:cs="TH SarabunTHAI"/>
          <w:b/>
          <w:bCs/>
          <w:sz w:val="32"/>
          <w:szCs w:val="32"/>
          <w:cs/>
        </w:rPr>
        <w:t xml:space="preserve">. ประเภทการแข่งขัน แบ่งออกเป็น </w:t>
      </w:r>
      <w:r w:rsidR="005304CD">
        <w:rPr>
          <w:rFonts w:ascii="TH SarabunTHAI" w:hAnsi="TH SarabunTHAI" w:cs="TH SarabunTHAI" w:hint="cs"/>
          <w:b/>
          <w:bCs/>
          <w:sz w:val="32"/>
          <w:szCs w:val="32"/>
          <w:cs/>
        </w:rPr>
        <w:t>2</w:t>
      </w:r>
      <w:r>
        <w:rPr>
          <w:rFonts w:ascii="TH SarabunTHAI" w:hAnsi="TH SarabunTHAI" w:cs="TH SarabunTHAI"/>
          <w:b/>
          <w:bCs/>
          <w:sz w:val="32"/>
          <w:szCs w:val="32"/>
          <w:cs/>
        </w:rPr>
        <w:t xml:space="preserve"> ประเภท คือ</w:t>
      </w:r>
    </w:p>
    <w:p w:rsidR="00DA464E" w:rsidRDefault="00DA464E" w:rsidP="00DA464E">
      <w:pPr>
        <w:pStyle w:val="Default"/>
        <w:ind w:right="-188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b/>
          <w:bCs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5</w:t>
      </w:r>
      <w:r>
        <w:rPr>
          <w:rFonts w:ascii="TH SarabunTHAI" w:hAnsi="TH SarabunTHAI" w:cs="TH SarabunTHAI"/>
          <w:sz w:val="32"/>
          <w:szCs w:val="32"/>
        </w:rPr>
        <w:t xml:space="preserve">.1 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ประเภทบุคคล ชายเดี่ยว </w:t>
      </w:r>
    </w:p>
    <w:p w:rsidR="00DA464E" w:rsidRDefault="00DA464E" w:rsidP="00DA464E">
      <w:pPr>
        <w:tabs>
          <w:tab w:val="left" w:pos="711"/>
          <w:tab w:val="left" w:pos="1053"/>
          <w:tab w:val="left" w:pos="1431"/>
          <w:tab w:val="left" w:pos="1845"/>
        </w:tabs>
        <w:jc w:val="thaiDistribute"/>
        <w:rPr>
          <w:rFonts w:ascii="TH SarabunTHAI" w:hAnsi="TH SarabunTHAI" w:cs="TH SarabunTHAI"/>
          <w:b/>
          <w:bCs/>
          <w:sz w:val="32"/>
          <w:szCs w:val="32"/>
        </w:rPr>
      </w:pPr>
      <w:r>
        <w:rPr>
          <w:rFonts w:ascii="TH SarabunTHAI" w:hAnsi="TH SarabunTHAI" w:cs="TH SarabunTHAI"/>
          <w:b/>
          <w:bCs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5</w:t>
      </w:r>
      <w:r>
        <w:rPr>
          <w:rFonts w:ascii="TH SarabunTHAI" w:hAnsi="TH SarabunTHAI" w:cs="TH SarabunTHAI"/>
          <w:sz w:val="32"/>
          <w:szCs w:val="32"/>
        </w:rPr>
        <w:t xml:space="preserve">.1 </w:t>
      </w:r>
      <w:r>
        <w:rPr>
          <w:rFonts w:ascii="TH SarabunTHAI" w:hAnsi="TH SarabunTHAI" w:cs="TH SarabunTHAI" w:hint="cs"/>
          <w:sz w:val="32"/>
          <w:szCs w:val="32"/>
          <w:cs/>
        </w:rPr>
        <w:t>ประเภทบุคคล หญิงเดี่ยว</w:t>
      </w:r>
    </w:p>
    <w:p w:rsidR="00DA464E" w:rsidRDefault="00DA464E" w:rsidP="00DA464E">
      <w:pPr>
        <w:tabs>
          <w:tab w:val="left" w:pos="711"/>
          <w:tab w:val="left" w:pos="1053"/>
          <w:tab w:val="left" w:pos="1431"/>
          <w:tab w:val="left" w:pos="1845"/>
        </w:tabs>
        <w:spacing w:after="0"/>
        <w:jc w:val="thaiDistribute"/>
        <w:rPr>
          <w:rFonts w:ascii="TH SarabunTHAI" w:hAnsi="TH SarabunTHAI" w:cs="TH SarabunTHAI"/>
          <w:b/>
          <w:bCs/>
          <w:sz w:val="32"/>
          <w:szCs w:val="32"/>
          <w:cs/>
        </w:rPr>
      </w:pPr>
      <w:r>
        <w:rPr>
          <w:rFonts w:ascii="TH SarabunTHAI" w:hAnsi="TH SarabunTHAI" w:cs="TH SarabunTHAI"/>
          <w:b/>
          <w:bCs/>
          <w:sz w:val="32"/>
          <w:szCs w:val="32"/>
        </w:rPr>
        <w:t xml:space="preserve">6.  </w:t>
      </w: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>จำนวนนักกีฬาที่ส่งเข้าแข่งขัน</w:t>
      </w:r>
      <w:r>
        <w:rPr>
          <w:rFonts w:ascii="TH SarabunTHAI" w:hAnsi="TH SarabunTHAI" w:cs="TH SarabunTHAI"/>
          <w:b/>
          <w:bCs/>
          <w:sz w:val="32"/>
          <w:szCs w:val="32"/>
        </w:rPr>
        <w:t>/</w:t>
      </w: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>รุ่นอายุ</w:t>
      </w:r>
    </w:p>
    <w:p w:rsidR="00DA464E" w:rsidRDefault="00DA464E" w:rsidP="00DA464E">
      <w:pPr>
        <w:tabs>
          <w:tab w:val="left" w:pos="711"/>
          <w:tab w:val="left" w:pos="1053"/>
          <w:tab w:val="left" w:pos="1431"/>
          <w:tab w:val="left" w:pos="1845"/>
        </w:tabs>
        <w:spacing w:after="0"/>
        <w:jc w:val="thaiDistribute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6</w:t>
      </w:r>
      <w:r>
        <w:rPr>
          <w:rFonts w:ascii="TH SarabunTHAI" w:hAnsi="TH SarabunTHAI" w:cs="TH SarabunTHAI"/>
          <w:sz w:val="32"/>
          <w:szCs w:val="32"/>
          <w:cs/>
        </w:rPr>
        <w:t>.1  ประเภทบุคคล  โรงเรียน/สถานศึกษา/กลุ่มโรงเรียน</w:t>
      </w:r>
      <w:proofErr w:type="spellStart"/>
      <w:r>
        <w:rPr>
          <w:rFonts w:ascii="TH SarabunTHAI" w:hAnsi="TH SarabunTHAI" w:cs="TH SarabunTHAI"/>
          <w:sz w:val="32"/>
          <w:szCs w:val="32"/>
          <w:cs/>
        </w:rPr>
        <w:t>หรือสห</w:t>
      </w:r>
      <w:proofErr w:type="spellEnd"/>
      <w:r>
        <w:rPr>
          <w:rFonts w:ascii="TH SarabunTHAI" w:hAnsi="TH SarabunTHAI" w:cs="TH SarabunTHAI"/>
          <w:sz w:val="32"/>
          <w:szCs w:val="32"/>
          <w:cs/>
        </w:rPr>
        <w:t>วิทยาเขต ส่งนักกีฬาเข้าแข่งขันได้ดังนี้</w:t>
      </w:r>
    </w:p>
    <w:p w:rsidR="00DA464E" w:rsidRDefault="00DA464E" w:rsidP="00DA464E">
      <w:pPr>
        <w:tabs>
          <w:tab w:val="left" w:pos="711"/>
          <w:tab w:val="left" w:pos="1053"/>
          <w:tab w:val="left" w:pos="1431"/>
          <w:tab w:val="left" w:pos="1845"/>
        </w:tabs>
        <w:spacing w:after="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</w:r>
      <w:r w:rsidR="00D42019">
        <w:rPr>
          <w:rFonts w:ascii="TH SarabunTHAI" w:hAnsi="TH SarabunTHAI" w:cs="TH SarabunTHAI" w:hint="cs"/>
          <w:sz w:val="32"/>
          <w:szCs w:val="32"/>
          <w:cs/>
        </w:rPr>
        <w:t>6</w:t>
      </w:r>
      <w:r>
        <w:rPr>
          <w:rFonts w:ascii="TH SarabunTHAI" w:hAnsi="TH SarabunTHAI" w:cs="TH SarabunTHAI"/>
          <w:sz w:val="32"/>
          <w:szCs w:val="32"/>
          <w:cs/>
        </w:rPr>
        <w:t xml:space="preserve">.1.1  ประเภทเดี่ยว     </w:t>
      </w:r>
      <w:r>
        <w:rPr>
          <w:rFonts w:ascii="TH SarabunTHAI" w:hAnsi="TH SarabunTHAI" w:cs="TH SarabunTHAI"/>
          <w:sz w:val="32"/>
          <w:szCs w:val="32"/>
          <w:cs/>
        </w:rPr>
        <w:tab/>
        <w:t>ชาย 2 คน</w:t>
      </w:r>
      <w:r>
        <w:rPr>
          <w:rFonts w:ascii="TH SarabunTHAI" w:hAnsi="TH SarabunTHAI" w:cs="TH SarabunTHAI"/>
          <w:sz w:val="32"/>
          <w:szCs w:val="32"/>
          <w:cs/>
        </w:rPr>
        <w:tab/>
        <w:t>หญิง 2 คน</w:t>
      </w:r>
    </w:p>
    <w:p w:rsidR="00DA464E" w:rsidRDefault="00DA464E" w:rsidP="00B8495A">
      <w:pPr>
        <w:tabs>
          <w:tab w:val="left" w:pos="711"/>
          <w:tab w:val="left" w:pos="1053"/>
          <w:tab w:val="left" w:pos="1431"/>
          <w:tab w:val="left" w:pos="1845"/>
        </w:tabs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6</w:t>
      </w:r>
      <w:r>
        <w:rPr>
          <w:rFonts w:ascii="TH SarabunTHAI" w:hAnsi="TH SarabunTHAI" w:cs="TH SarabunTHAI"/>
          <w:sz w:val="32"/>
          <w:szCs w:val="32"/>
          <w:cs/>
        </w:rPr>
        <w:t>.2  เมื่อส่งบัญชีรายชื่อและทะเบียนรูปถ่ายของนักกีฬาแล้ว จะขอแก้ไขเปลี่ยนแปลง หรือเพิ่มเติมอีกไม่ได้</w:t>
      </w:r>
    </w:p>
    <w:p w:rsidR="00B8495A" w:rsidRDefault="00B8495A" w:rsidP="00B8495A">
      <w:pPr>
        <w:tabs>
          <w:tab w:val="left" w:pos="711"/>
          <w:tab w:val="left" w:pos="1053"/>
          <w:tab w:val="left" w:pos="1431"/>
          <w:tab w:val="left" w:pos="1845"/>
        </w:tabs>
        <w:jc w:val="thaiDistribute"/>
        <w:rPr>
          <w:rFonts w:ascii="TH SarabunTHAI" w:hAnsi="TH SarabunTHAI" w:cs="TH SarabunTHAI"/>
          <w:sz w:val="32"/>
          <w:szCs w:val="32"/>
        </w:rPr>
      </w:pPr>
    </w:p>
    <w:p w:rsidR="00B8495A" w:rsidRPr="00B8495A" w:rsidRDefault="00B8495A" w:rsidP="00B8495A">
      <w:pPr>
        <w:tabs>
          <w:tab w:val="left" w:pos="711"/>
          <w:tab w:val="left" w:pos="1053"/>
          <w:tab w:val="left" w:pos="1431"/>
          <w:tab w:val="left" w:pos="1845"/>
        </w:tabs>
        <w:jc w:val="thaiDistribute"/>
        <w:rPr>
          <w:rFonts w:ascii="TH SarabunTHAI" w:hAnsi="TH SarabunTHAI" w:cs="TH SarabunTHAI"/>
          <w:sz w:val="32"/>
          <w:szCs w:val="32"/>
        </w:rPr>
      </w:pPr>
    </w:p>
    <w:p w:rsidR="00DA464E" w:rsidRDefault="00DA464E" w:rsidP="00DA464E">
      <w:pPr>
        <w:tabs>
          <w:tab w:val="left" w:pos="711"/>
          <w:tab w:val="left" w:pos="1053"/>
          <w:tab w:val="left" w:pos="1431"/>
          <w:tab w:val="left" w:pos="1845"/>
        </w:tabs>
        <w:spacing w:after="0"/>
        <w:jc w:val="thaiDistribute"/>
        <w:rPr>
          <w:rFonts w:ascii="TH SarabunTHAI" w:hAnsi="TH SarabunTHAI" w:cs="TH SarabunTHAI"/>
          <w:b/>
          <w:bCs/>
          <w:sz w:val="32"/>
          <w:szCs w:val="32"/>
          <w:cs/>
        </w:rPr>
      </w:pPr>
      <w:r>
        <w:rPr>
          <w:rFonts w:ascii="TH SarabunTHAI" w:hAnsi="TH SarabunTHAI" w:cs="TH SarabunTHAI" w:hint="cs"/>
          <w:b/>
          <w:bCs/>
          <w:sz w:val="32"/>
          <w:szCs w:val="32"/>
          <w:cs/>
        </w:rPr>
        <w:lastRenderedPageBreak/>
        <w:t>7</w:t>
      </w:r>
      <w:r>
        <w:rPr>
          <w:rFonts w:ascii="TH SarabunTHAI" w:hAnsi="TH SarabunTHAI" w:cs="TH SarabunTHAI"/>
          <w:b/>
          <w:bCs/>
          <w:sz w:val="32"/>
          <w:szCs w:val="32"/>
          <w:cs/>
        </w:rPr>
        <w:t>.  การดำเนินการแข่งขัน</w:t>
      </w:r>
    </w:p>
    <w:p w:rsidR="00DA464E" w:rsidRDefault="00DA464E" w:rsidP="00DA464E">
      <w:pPr>
        <w:tabs>
          <w:tab w:val="left" w:pos="711"/>
          <w:tab w:val="left" w:pos="1053"/>
          <w:tab w:val="left" w:pos="1431"/>
          <w:tab w:val="left" w:pos="1845"/>
        </w:tabs>
        <w:spacing w:after="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7</w:t>
      </w:r>
      <w:r>
        <w:rPr>
          <w:rFonts w:ascii="TH SarabunTHAI" w:hAnsi="TH SarabunTHAI" w:cs="TH SarabunTHAI"/>
          <w:sz w:val="32"/>
          <w:szCs w:val="32"/>
          <w:cs/>
        </w:rPr>
        <w:t>.1  โต๊ะและลูกเท</w:t>
      </w:r>
      <w:proofErr w:type="spellStart"/>
      <w:r>
        <w:rPr>
          <w:rFonts w:ascii="TH SarabunTHAI" w:hAnsi="TH SarabunTHAI" w:cs="TH SarabunTHAI"/>
          <w:sz w:val="32"/>
          <w:szCs w:val="32"/>
          <w:cs/>
        </w:rPr>
        <w:t>เบิล</w:t>
      </w:r>
      <w:proofErr w:type="spellEnd"/>
      <w:r>
        <w:rPr>
          <w:rFonts w:ascii="TH SarabunTHAI" w:hAnsi="TH SarabunTHAI" w:cs="TH SarabunTHAI"/>
          <w:sz w:val="32"/>
          <w:szCs w:val="32"/>
          <w:cs/>
        </w:rPr>
        <w:t>เทนนิสที่ใช้แข่งขันใช้รายการซึ่งสหพันธ์เท</w:t>
      </w:r>
      <w:proofErr w:type="spellStart"/>
      <w:r>
        <w:rPr>
          <w:rFonts w:ascii="TH SarabunTHAI" w:hAnsi="TH SarabunTHAI" w:cs="TH SarabunTHAI"/>
          <w:sz w:val="32"/>
          <w:szCs w:val="32"/>
          <w:cs/>
        </w:rPr>
        <w:t>เบิล</w:t>
      </w:r>
      <w:proofErr w:type="spellEnd"/>
      <w:r>
        <w:rPr>
          <w:rFonts w:ascii="TH SarabunTHAI" w:hAnsi="TH SarabunTHAI" w:cs="TH SarabunTHAI"/>
          <w:sz w:val="32"/>
          <w:szCs w:val="32"/>
          <w:cs/>
        </w:rPr>
        <w:t>เทนนิสนานาชาติรับรอง</w:t>
      </w:r>
    </w:p>
    <w:p w:rsidR="00DA464E" w:rsidRDefault="00DA464E" w:rsidP="00DA464E">
      <w:pPr>
        <w:tabs>
          <w:tab w:val="left" w:pos="711"/>
          <w:tab w:val="left" w:pos="1053"/>
          <w:tab w:val="left" w:pos="1431"/>
          <w:tab w:val="left" w:pos="1845"/>
        </w:tabs>
        <w:spacing w:after="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tab/>
      </w:r>
      <w:proofErr w:type="gramStart"/>
      <w:r>
        <w:rPr>
          <w:rFonts w:ascii="TH SarabunTHAI" w:hAnsi="TH SarabunTHAI" w:cs="TH SarabunTHAI"/>
          <w:sz w:val="32"/>
          <w:szCs w:val="32"/>
        </w:rPr>
        <w:t xml:space="preserve">7.2  </w:t>
      </w:r>
      <w:r>
        <w:rPr>
          <w:rFonts w:ascii="TH SarabunTHAI" w:hAnsi="TH SarabunTHAI" w:cs="TH SarabunTHAI" w:hint="cs"/>
          <w:sz w:val="32"/>
          <w:szCs w:val="32"/>
          <w:cs/>
        </w:rPr>
        <w:t>ลูกเท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เบิล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>เทนนิส</w:t>
      </w:r>
      <w:proofErr w:type="gramEnd"/>
      <w:r>
        <w:rPr>
          <w:rFonts w:ascii="TH SarabunTHAI" w:hAnsi="TH SarabunTHAI" w:cs="TH SarabunTHAI" w:hint="cs"/>
          <w:sz w:val="32"/>
          <w:szCs w:val="32"/>
          <w:cs/>
        </w:rPr>
        <w:t xml:space="preserve"> ใช้ลูกสีขาว ที่สหพันธ์เท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เบิล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>เทนนิสนานาชาติให้การรับรองในปัจจุบัน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</w:p>
    <w:p w:rsidR="00DA464E" w:rsidRDefault="00DA464E" w:rsidP="00DA464E">
      <w:pPr>
        <w:tabs>
          <w:tab w:val="left" w:pos="711"/>
          <w:tab w:val="left" w:pos="1053"/>
          <w:tab w:val="left" w:pos="1431"/>
          <w:tab w:val="left" w:pos="1845"/>
        </w:tabs>
        <w:spacing w:after="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proofErr w:type="gramStart"/>
      <w:r>
        <w:rPr>
          <w:rFonts w:ascii="TH SarabunTHAI" w:hAnsi="TH SarabunTHAI" w:cs="TH SarabunTHAI"/>
          <w:sz w:val="32"/>
          <w:szCs w:val="32"/>
        </w:rPr>
        <w:t>7.3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 แผ่นยางทั้งสองด้าน</w:t>
      </w:r>
      <w:proofErr w:type="gramEnd"/>
      <w:r>
        <w:rPr>
          <w:rFonts w:ascii="TH SarabunTHAI" w:hAnsi="TH SarabunTHAI" w:cs="TH SarabunTHAI" w:hint="cs"/>
          <w:sz w:val="32"/>
          <w:szCs w:val="32"/>
          <w:cs/>
        </w:rPr>
        <w:t xml:space="preserve"> ด้านหนึ่งต้องเป็นสีแดงสด (</w:t>
      </w:r>
      <w:r>
        <w:rPr>
          <w:rFonts w:ascii="TH SarabunTHAI" w:hAnsi="TH SarabunTHAI" w:cs="TH SarabunTHAI"/>
          <w:sz w:val="32"/>
          <w:szCs w:val="32"/>
        </w:rPr>
        <w:t xml:space="preserve">BRIGHT RED) </w:t>
      </w:r>
      <w:r>
        <w:rPr>
          <w:rFonts w:ascii="TH SarabunTHAI" w:hAnsi="TH SarabunTHAI" w:cs="TH SarabunTHAI" w:hint="cs"/>
          <w:sz w:val="32"/>
          <w:szCs w:val="32"/>
          <w:cs/>
        </w:rPr>
        <w:t>และอีกด้านหนึ่งต้องเป็นสีดำ</w:t>
      </w:r>
      <w:r>
        <w:rPr>
          <w:rFonts w:ascii="TH SarabunTHAI" w:hAnsi="TH SarabunTHAI" w:cs="TH SarabunTHAI"/>
          <w:sz w:val="32"/>
          <w:szCs w:val="32"/>
        </w:rPr>
        <w:t xml:space="preserve"> (BLACK) </w:t>
      </w:r>
      <w:r>
        <w:rPr>
          <w:rFonts w:ascii="TH SarabunTHAI" w:hAnsi="TH SarabunTHAI" w:cs="TH SarabunTHAI" w:hint="cs"/>
          <w:sz w:val="32"/>
          <w:szCs w:val="32"/>
          <w:cs/>
        </w:rPr>
        <w:t>เท่านั้น ต้องเป็นแผ่นยางที่สหพันธ์เท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เบิล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>เทนนิสนานาชาติ (</w:t>
      </w:r>
      <w:r>
        <w:rPr>
          <w:rFonts w:ascii="TH SarabunTHAI" w:hAnsi="TH SarabunTHAI" w:cs="TH SarabunTHAI"/>
          <w:sz w:val="32"/>
          <w:szCs w:val="32"/>
        </w:rPr>
        <w:t xml:space="preserve">ITTF) </w:t>
      </w:r>
      <w:r>
        <w:rPr>
          <w:rFonts w:ascii="TH SarabunTHAI" w:hAnsi="TH SarabunTHAI" w:cs="TH SarabunTHAI" w:hint="cs"/>
          <w:sz w:val="32"/>
          <w:szCs w:val="32"/>
          <w:cs/>
        </w:rPr>
        <w:t>รับรอง</w:t>
      </w:r>
    </w:p>
    <w:p w:rsidR="00DA464E" w:rsidRDefault="00DA464E" w:rsidP="00DA464E">
      <w:pPr>
        <w:tabs>
          <w:tab w:val="left" w:pos="711"/>
          <w:tab w:val="left" w:pos="1053"/>
          <w:tab w:val="left" w:pos="1431"/>
          <w:tab w:val="left" w:pos="1845"/>
        </w:tabs>
        <w:spacing w:after="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7</w:t>
      </w:r>
      <w:r>
        <w:rPr>
          <w:rFonts w:ascii="TH SarabunTHAI" w:hAnsi="TH SarabunTHAI" w:cs="TH SarabunTHAI"/>
          <w:sz w:val="32"/>
          <w:szCs w:val="32"/>
          <w:cs/>
        </w:rPr>
        <w:t>.</w:t>
      </w:r>
      <w:r>
        <w:rPr>
          <w:rFonts w:ascii="TH SarabunTHAI" w:hAnsi="TH SarabunTHAI" w:cs="TH SarabunTHAI"/>
          <w:sz w:val="32"/>
          <w:szCs w:val="32"/>
        </w:rPr>
        <w:t>4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 ก่อนเข้าแข่งขันทุกประเภทให้ผู้เข้าแข่งขันหรือผู้แทนไปรายงานตัวที่โต๊ะคณะกรรมการจัดการแข่งขัน พร้อมทั้งแสดงบัตรประจำตัวนักกีฬาหรือบัตรประจำตัวประชาชนต่อเจ้าเจ้าหน้าที่คณะกรรมการ</w:t>
      </w:r>
    </w:p>
    <w:p w:rsidR="00DA464E" w:rsidRDefault="00DA464E" w:rsidP="00DA464E">
      <w:pPr>
        <w:tabs>
          <w:tab w:val="left" w:pos="711"/>
          <w:tab w:val="left" w:pos="1053"/>
          <w:tab w:val="left" w:pos="1431"/>
          <w:tab w:val="left" w:pos="1845"/>
        </w:tabs>
        <w:spacing w:after="0"/>
        <w:jc w:val="thaiDistribute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7</w:t>
      </w:r>
      <w:r>
        <w:rPr>
          <w:rFonts w:ascii="TH SarabunTHAI" w:hAnsi="TH SarabunTHAI" w:cs="TH SarabunTHAI"/>
          <w:sz w:val="32"/>
          <w:szCs w:val="32"/>
          <w:cs/>
        </w:rPr>
        <w:t>.</w:t>
      </w:r>
      <w:r>
        <w:rPr>
          <w:rFonts w:ascii="TH SarabunTHAI" w:hAnsi="TH SarabunTHAI" w:cs="TH SarabunTHAI"/>
          <w:sz w:val="32"/>
          <w:szCs w:val="32"/>
        </w:rPr>
        <w:t>5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 ผู้เล่นจะต้องทำการแข่งขันตามเวลาที่กำหนดหากเลยเวลาแข่งขันให้ปรับเป็นแพ้โดยผู้ชี้ขาดดังนี้</w:t>
      </w:r>
    </w:p>
    <w:p w:rsidR="00DA464E" w:rsidRDefault="00DA464E" w:rsidP="00DA464E">
      <w:pPr>
        <w:tabs>
          <w:tab w:val="left" w:pos="711"/>
          <w:tab w:val="left" w:pos="1053"/>
          <w:tab w:val="left" w:pos="1431"/>
          <w:tab w:val="left" w:pos="1845"/>
        </w:tabs>
        <w:spacing w:after="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</w:rPr>
        <w:t xml:space="preserve">- </w:t>
      </w:r>
      <w:r>
        <w:rPr>
          <w:rFonts w:ascii="TH SarabunTHAI" w:hAnsi="TH SarabunTHAI" w:cs="TH SarabunTHAI" w:hint="cs"/>
          <w:sz w:val="32"/>
          <w:szCs w:val="32"/>
          <w:cs/>
        </w:rPr>
        <w:t>ประเภทบุคคล ให้เวลา 5 นาที นับจากกำหนดเวลาแข่งขัน หรือหากเลยกำหนดเวลาแข่งขันแล้ว นับจากเวลาที่เรียกลงทำการแข่งขัน</w:t>
      </w:r>
    </w:p>
    <w:p w:rsidR="00DA464E" w:rsidRDefault="00DA464E" w:rsidP="00DA464E">
      <w:pPr>
        <w:tabs>
          <w:tab w:val="left" w:pos="711"/>
          <w:tab w:val="left" w:pos="1053"/>
          <w:tab w:val="left" w:pos="1431"/>
          <w:tab w:val="left" w:pos="1845"/>
        </w:tabs>
        <w:spacing w:after="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7</w:t>
      </w:r>
      <w:r>
        <w:rPr>
          <w:rFonts w:ascii="TH SarabunTHAI" w:hAnsi="TH SarabunTHAI" w:cs="TH SarabunTHAI"/>
          <w:sz w:val="32"/>
          <w:szCs w:val="32"/>
          <w:cs/>
        </w:rPr>
        <w:t>.</w:t>
      </w:r>
      <w:r>
        <w:rPr>
          <w:rFonts w:ascii="TH SarabunTHAI" w:hAnsi="TH SarabunTHAI" w:cs="TH SarabunTHAI"/>
          <w:sz w:val="32"/>
          <w:szCs w:val="32"/>
        </w:rPr>
        <w:t>6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 ผู้เข้าแข่งขันทุกคนต้องนำชายเสื้อเข้าในกางเกงให้เรียบร้อยและสวมถุงเท้ารองเท้าให้เรียบร้อย    ทุกครั้ง  หากผิดข้อบังคับนี้ไม่มีสิทธิ์ลงแข่งขัน</w:t>
      </w:r>
    </w:p>
    <w:p w:rsidR="00DA464E" w:rsidRDefault="00DA464E" w:rsidP="00DA464E">
      <w:pPr>
        <w:tabs>
          <w:tab w:val="left" w:pos="711"/>
          <w:tab w:val="left" w:pos="1053"/>
          <w:tab w:val="left" w:pos="1431"/>
          <w:tab w:val="left" w:pos="1845"/>
        </w:tabs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7</w:t>
      </w:r>
      <w:r>
        <w:rPr>
          <w:rFonts w:ascii="TH SarabunTHAI" w:hAnsi="TH SarabunTHAI" w:cs="TH SarabunTHAI"/>
          <w:sz w:val="32"/>
          <w:szCs w:val="32"/>
          <w:cs/>
        </w:rPr>
        <w:t>.</w:t>
      </w:r>
      <w:r w:rsidR="008B6CD8">
        <w:rPr>
          <w:rFonts w:ascii="TH SarabunTHAI" w:hAnsi="TH SarabunTHAI" w:cs="TH SarabunTHAI"/>
          <w:sz w:val="32"/>
          <w:szCs w:val="32"/>
        </w:rPr>
        <w:t>7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 เครื่องแต่งกายของผู้เล่น ได้แก่ เสื้อแขนสั้น ต้องเป็นคอปกหรือคอกลมต้องไม่เป็นสีเดียวกันกับ </w:t>
      </w:r>
      <w:r>
        <w:rPr>
          <w:rFonts w:ascii="TH SarabunTHAI" w:hAnsi="TH SarabunTHAI" w:cs="TH SarabunTHAI"/>
          <w:sz w:val="32"/>
          <w:szCs w:val="32"/>
        </w:rPr>
        <w:t xml:space="preserve">  </w:t>
      </w:r>
      <w:r>
        <w:rPr>
          <w:rFonts w:ascii="TH SarabunTHAI" w:hAnsi="TH SarabunTHAI" w:cs="TH SarabunTHAI" w:hint="cs"/>
          <w:sz w:val="32"/>
          <w:szCs w:val="32"/>
          <w:cs/>
        </w:rPr>
        <w:br/>
        <w:t>ลูกเท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เบิล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>เทนนิสของการแข่งขัน กางเกงขาสั้น ชุดแข่งขันต้องไม่เป็นสีขาว ยกเว้นถุงเท้า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</w:p>
    <w:p w:rsidR="00DA464E" w:rsidRDefault="008B6CD8" w:rsidP="005304CD">
      <w:pPr>
        <w:tabs>
          <w:tab w:val="left" w:pos="711"/>
          <w:tab w:val="left" w:pos="1053"/>
          <w:tab w:val="left" w:pos="1431"/>
          <w:tab w:val="left" w:pos="1845"/>
        </w:tabs>
        <w:spacing w:before="120" w:after="0"/>
        <w:jc w:val="thaiDistribute"/>
        <w:rPr>
          <w:rFonts w:ascii="TH SarabunTHAI" w:hAnsi="TH SarabunTHAI" w:cs="TH SarabunTHAI"/>
          <w:b/>
          <w:bCs/>
          <w:sz w:val="32"/>
          <w:szCs w:val="32"/>
        </w:rPr>
      </w:pP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>8</w:t>
      </w:r>
      <w:r w:rsidR="00DA464E">
        <w:rPr>
          <w:rFonts w:ascii="TH SarabunTHAI" w:hAnsi="TH SarabunTHAI" w:cs="TH SarabunTHAI"/>
          <w:b/>
          <w:bCs/>
          <w:sz w:val="32"/>
          <w:szCs w:val="32"/>
          <w:cs/>
        </w:rPr>
        <w:t>.  วิธีจัดการแข่งขัน</w:t>
      </w:r>
    </w:p>
    <w:p w:rsidR="00DA464E" w:rsidRDefault="00DA464E" w:rsidP="00DA464E">
      <w:pPr>
        <w:tabs>
          <w:tab w:val="left" w:pos="711"/>
          <w:tab w:val="left" w:pos="1053"/>
          <w:tab w:val="left" w:pos="1431"/>
          <w:tab w:val="left" w:pos="1845"/>
        </w:tabs>
        <w:spacing w:after="0"/>
        <w:jc w:val="thaiDistribute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/>
          <w:b/>
          <w:bCs/>
          <w:sz w:val="32"/>
          <w:szCs w:val="32"/>
          <w:cs/>
        </w:rPr>
        <w:tab/>
      </w:r>
      <w:r w:rsidR="008B6CD8">
        <w:rPr>
          <w:rFonts w:ascii="TH SarabunTHAI" w:hAnsi="TH SarabunTHAI" w:cs="TH SarabunTHAI" w:hint="cs"/>
          <w:sz w:val="32"/>
          <w:szCs w:val="32"/>
          <w:cs/>
        </w:rPr>
        <w:t>8</w:t>
      </w:r>
      <w:r>
        <w:rPr>
          <w:rFonts w:ascii="TH SarabunTHAI" w:hAnsi="TH SarabunTHAI" w:cs="TH SarabunTHAI"/>
          <w:sz w:val="32"/>
          <w:szCs w:val="32"/>
          <w:cs/>
        </w:rPr>
        <w:t>.</w:t>
      </w:r>
      <w:r w:rsidR="005304CD">
        <w:rPr>
          <w:rFonts w:ascii="TH SarabunTHAI" w:hAnsi="TH SarabunTHAI" w:cs="TH SarabunTHAI" w:hint="cs"/>
          <w:sz w:val="32"/>
          <w:szCs w:val="32"/>
          <w:cs/>
        </w:rPr>
        <w:t>1</w:t>
      </w:r>
      <w:r>
        <w:rPr>
          <w:rFonts w:ascii="TH SarabunTHAI" w:hAnsi="TH SarabunTHAI" w:cs="TH SarabunTHAI"/>
          <w:sz w:val="32"/>
          <w:szCs w:val="32"/>
          <w:cs/>
        </w:rPr>
        <w:t xml:space="preserve"> ประเภทบุคคล  จัดการแข่งขันแบบแพ้คัดออก หากในแต่ละรุ่นแต่ละประเภทมีจำนวนทีมไม่ถึง              5 ทีมให้จัดแข่งแบบพบกันหมด  ผลการแข่งขันให้ถือเกณฑ์แพ้  ชนะ 3 ใน 5 เกม เกมละ 11 คะแนน  จนถึงรอบชิงชนะเลิศ</w:t>
      </w:r>
    </w:p>
    <w:p w:rsidR="00DA464E" w:rsidRDefault="00DA464E" w:rsidP="00DA464E">
      <w:pPr>
        <w:tabs>
          <w:tab w:val="left" w:pos="711"/>
          <w:tab w:val="left" w:pos="1053"/>
          <w:tab w:val="left" w:pos="1431"/>
          <w:tab w:val="left" w:pos="1845"/>
        </w:tabs>
        <w:spacing w:after="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tab/>
      </w:r>
      <w:r w:rsidR="008B6CD8">
        <w:rPr>
          <w:rFonts w:ascii="TH SarabunTHAI" w:hAnsi="TH SarabunTHAI" w:cs="TH SarabunTHAI"/>
          <w:sz w:val="32"/>
          <w:szCs w:val="32"/>
        </w:rPr>
        <w:t>8</w:t>
      </w:r>
      <w:r>
        <w:rPr>
          <w:rFonts w:ascii="TH SarabunTHAI" w:hAnsi="TH SarabunTHAI" w:cs="TH SarabunTHAI"/>
          <w:sz w:val="32"/>
          <w:szCs w:val="32"/>
        </w:rPr>
        <w:t>.</w:t>
      </w:r>
      <w:r w:rsidR="005304CD">
        <w:rPr>
          <w:rFonts w:ascii="TH SarabunTHAI" w:hAnsi="TH SarabunTHAI" w:cs="TH SarabunTHAI"/>
          <w:sz w:val="32"/>
          <w:szCs w:val="32"/>
        </w:rPr>
        <w:t>2</w:t>
      </w:r>
      <w:r>
        <w:rPr>
          <w:rFonts w:ascii="TH SarabunTHAI" w:hAnsi="TH SarabunTHAI" w:cs="TH SarabunTHAI"/>
          <w:sz w:val="32"/>
          <w:szCs w:val="32"/>
        </w:rPr>
        <w:t xml:space="preserve"> </w:t>
      </w:r>
      <w:r>
        <w:rPr>
          <w:rFonts w:ascii="TH SarabunTHAI" w:hAnsi="TH SarabunTHAI" w:cs="TH SarabunTHAI" w:hint="cs"/>
          <w:sz w:val="32"/>
          <w:szCs w:val="32"/>
          <w:cs/>
        </w:rPr>
        <w:t>รอบชิงชนะเลิศให้ผู้ชนะในรอบรองชนะเลิศเข้าแข่งขันชิงชนะเลิศ และให้ผู้แพ้ในรอบรองชนะเลิศ</w:t>
      </w:r>
    </w:p>
    <w:p w:rsidR="00DA464E" w:rsidRDefault="00DA464E" w:rsidP="00DA464E">
      <w:pPr>
        <w:tabs>
          <w:tab w:val="left" w:pos="711"/>
          <w:tab w:val="left" w:pos="1053"/>
          <w:tab w:val="left" w:pos="1431"/>
          <w:tab w:val="left" w:pos="1845"/>
        </w:tabs>
        <w:spacing w:after="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 xml:space="preserve">ได้อันดับ 3 ร่วมกัน </w:t>
      </w:r>
    </w:p>
    <w:p w:rsidR="00DA464E" w:rsidRDefault="008B6CD8" w:rsidP="00DA464E">
      <w:pPr>
        <w:tabs>
          <w:tab w:val="left" w:pos="711"/>
          <w:tab w:val="left" w:pos="1053"/>
          <w:tab w:val="left" w:pos="1431"/>
          <w:tab w:val="left" w:pos="1845"/>
        </w:tabs>
        <w:spacing w:before="120" w:after="0"/>
        <w:jc w:val="thaiDistribute"/>
        <w:rPr>
          <w:rFonts w:ascii="TH SarabunTHAI" w:hAnsi="TH SarabunTHAI" w:cs="TH SarabunTHAI"/>
          <w:b/>
          <w:bCs/>
          <w:sz w:val="32"/>
          <w:szCs w:val="32"/>
        </w:rPr>
      </w:pP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>9</w:t>
      </w:r>
      <w:r w:rsidR="00DA464E">
        <w:rPr>
          <w:rFonts w:ascii="TH SarabunTHAI" w:hAnsi="TH SarabunTHAI" w:cs="TH SarabunTHAI"/>
          <w:b/>
          <w:bCs/>
          <w:sz w:val="32"/>
          <w:szCs w:val="32"/>
          <w:cs/>
        </w:rPr>
        <w:t>.  การรักษามารยาท</w:t>
      </w:r>
    </w:p>
    <w:p w:rsidR="00DA464E" w:rsidRDefault="00DA464E" w:rsidP="00DA464E">
      <w:pPr>
        <w:tabs>
          <w:tab w:val="left" w:pos="711"/>
          <w:tab w:val="left" w:pos="1053"/>
          <w:tab w:val="left" w:pos="1431"/>
          <w:tab w:val="left" w:pos="1845"/>
        </w:tabs>
        <w:spacing w:after="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b/>
          <w:bCs/>
          <w:sz w:val="32"/>
          <w:szCs w:val="32"/>
          <w:cs/>
        </w:rPr>
        <w:tab/>
      </w:r>
      <w:r w:rsidR="008B6CD8">
        <w:rPr>
          <w:rFonts w:ascii="TH SarabunTHAI" w:hAnsi="TH SarabunTHAI" w:cs="TH SarabunTHAI" w:hint="cs"/>
          <w:sz w:val="32"/>
          <w:szCs w:val="32"/>
          <w:cs/>
        </w:rPr>
        <w:t>9</w:t>
      </w:r>
      <w:r>
        <w:rPr>
          <w:rFonts w:ascii="TH SarabunTHAI" w:hAnsi="TH SarabunTHAI" w:cs="TH SarabunTHAI"/>
          <w:sz w:val="32"/>
          <w:szCs w:val="32"/>
          <w:cs/>
        </w:rPr>
        <w:t>.1</w:t>
      </w:r>
      <w:r>
        <w:rPr>
          <w:rFonts w:ascii="TH SarabunTHAI" w:hAnsi="TH SarabunTHAI" w:cs="TH SarabunTHAI"/>
          <w:b/>
          <w:bCs/>
          <w:sz w:val="32"/>
          <w:szCs w:val="32"/>
          <w:cs/>
        </w:rPr>
        <w:t xml:space="preserve"> </w:t>
      </w:r>
      <w:r>
        <w:rPr>
          <w:rFonts w:ascii="TH SarabunTHAI" w:hAnsi="TH SarabunTHAI" w:cs="TH SarabunTHAI"/>
          <w:sz w:val="32"/>
          <w:szCs w:val="32"/>
          <w:cs/>
        </w:rPr>
        <w:t xml:space="preserve"> ผู้ควบคุมทีม ผู้ฝึกสอนต้องยอมรับคำตัดสินของกรรมการผู้ตัดสินที่ทำหน้าทีตัดสินการแข่งขัน</w:t>
      </w:r>
    </w:p>
    <w:p w:rsidR="00DA464E" w:rsidRDefault="00DA464E" w:rsidP="00DA464E">
      <w:pPr>
        <w:tabs>
          <w:tab w:val="left" w:pos="711"/>
          <w:tab w:val="left" w:pos="1053"/>
          <w:tab w:val="left" w:pos="1431"/>
          <w:tab w:val="left" w:pos="1845"/>
        </w:tabs>
        <w:spacing w:after="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 w:rsidR="008B6CD8">
        <w:rPr>
          <w:rFonts w:ascii="TH SarabunTHAI" w:hAnsi="TH SarabunTHAI" w:cs="TH SarabunTHAI" w:hint="cs"/>
          <w:sz w:val="32"/>
          <w:szCs w:val="32"/>
          <w:cs/>
        </w:rPr>
        <w:t>9</w:t>
      </w:r>
      <w:r>
        <w:rPr>
          <w:rFonts w:ascii="TH SarabunTHAI" w:hAnsi="TH SarabunTHAI" w:cs="TH SarabunTHAI"/>
          <w:sz w:val="32"/>
          <w:szCs w:val="32"/>
          <w:cs/>
        </w:rPr>
        <w:t>.2  ตลอดการแข่งขัน ผู้ควบคุมทีม ผู้ฝึกสอนและนักกีฬาต้องประพฤติตนให้สมกับการเป็นเจ้าหน้าที่และนักกีฬาที่ดี กับต้องปฏิบัติตนตามระเบียบและกติกาการแข่งขันโดยเคร่งครัด</w:t>
      </w:r>
    </w:p>
    <w:p w:rsidR="00DA464E" w:rsidRDefault="00DA464E" w:rsidP="00DA464E">
      <w:pPr>
        <w:pStyle w:val="Default"/>
        <w:spacing w:before="120"/>
        <w:jc w:val="thaiDistribute"/>
        <w:rPr>
          <w:rFonts w:ascii="TH SarabunTHAI" w:hAnsi="TH SarabunTHAI" w:cs="TH SarabunTHAI"/>
          <w:b/>
          <w:bCs/>
          <w:color w:val="auto"/>
          <w:sz w:val="32"/>
          <w:szCs w:val="32"/>
        </w:rPr>
      </w:pPr>
      <w:r>
        <w:rPr>
          <w:rFonts w:ascii="TH SarabunTHAI" w:hAnsi="TH SarabunTHAI" w:cs="TH SarabunTHAI"/>
          <w:b/>
          <w:bCs/>
          <w:color w:val="auto"/>
          <w:sz w:val="32"/>
          <w:szCs w:val="32"/>
        </w:rPr>
        <w:t>1</w:t>
      </w:r>
      <w:r w:rsidR="008B6CD8">
        <w:rPr>
          <w:rFonts w:ascii="TH SarabunTHAI" w:hAnsi="TH SarabunTHAI" w:cs="TH SarabunTHAI"/>
          <w:b/>
          <w:bCs/>
          <w:color w:val="auto"/>
          <w:sz w:val="32"/>
          <w:szCs w:val="32"/>
        </w:rPr>
        <w:t>0</w:t>
      </w:r>
      <w:r>
        <w:rPr>
          <w:rFonts w:ascii="TH SarabunTHAI" w:hAnsi="TH SarabunTHAI" w:cs="TH SarabunTHAI"/>
          <w:b/>
          <w:bCs/>
          <w:color w:val="auto"/>
          <w:sz w:val="32"/>
          <w:szCs w:val="32"/>
        </w:rPr>
        <w:t xml:space="preserve">. </w:t>
      </w:r>
      <w:r>
        <w:rPr>
          <w:rFonts w:ascii="TH SarabunTHAI" w:hAnsi="TH SarabunTHAI" w:cs="TH SarabunTHAI" w:hint="cs"/>
          <w:b/>
          <w:bCs/>
          <w:color w:val="auto"/>
          <w:sz w:val="32"/>
          <w:szCs w:val="32"/>
          <w:cs/>
        </w:rPr>
        <w:t>การประท้วง</w:t>
      </w:r>
    </w:p>
    <w:p w:rsidR="00DA464E" w:rsidRDefault="00DA464E" w:rsidP="00DA464E">
      <w:pPr>
        <w:pStyle w:val="Default"/>
        <w:jc w:val="thaiDistribute"/>
        <w:rPr>
          <w:rFonts w:ascii="TH SarabunTHAI" w:hAnsi="TH SarabunTHAI" w:cs="TH SarabunTHAI"/>
          <w:color w:val="auto"/>
          <w:sz w:val="32"/>
          <w:szCs w:val="32"/>
        </w:rPr>
      </w:pPr>
      <w:r>
        <w:rPr>
          <w:rFonts w:ascii="TH SarabunTHAI" w:hAnsi="TH SarabunTHAI" w:cs="TH SarabunTHAI"/>
          <w:color w:val="auto"/>
          <w:sz w:val="32"/>
          <w:szCs w:val="32"/>
          <w:cs/>
        </w:rPr>
        <w:tab/>
        <w:t>1</w:t>
      </w:r>
      <w:r w:rsidR="008B6CD8">
        <w:rPr>
          <w:rFonts w:ascii="TH SarabunTHAI" w:hAnsi="TH SarabunTHAI" w:cs="TH SarabunTHAI" w:hint="cs"/>
          <w:color w:val="auto"/>
          <w:sz w:val="32"/>
          <w:szCs w:val="32"/>
          <w:cs/>
        </w:rPr>
        <w:t>0</w:t>
      </w:r>
      <w:r>
        <w:rPr>
          <w:rFonts w:ascii="TH SarabunTHAI" w:hAnsi="TH SarabunTHAI" w:cs="TH SarabunTHAI"/>
          <w:color w:val="auto"/>
          <w:sz w:val="32"/>
          <w:szCs w:val="32"/>
          <w:cs/>
        </w:rPr>
        <w:t>.1 การประท้วงทางคุณสมบัติ ให้ผู้จัดการทีมเป็นผู้ยื่นประท้วงเป็นลายลักษณ์อักษรพร้อมเอกสาร</w:t>
      </w:r>
      <w:r>
        <w:rPr>
          <w:rFonts w:ascii="TH SarabunTHAI" w:hAnsi="TH SarabunTHAI" w:cs="TH SarabunTHAI"/>
          <w:color w:val="auto"/>
          <w:sz w:val="32"/>
          <w:szCs w:val="32"/>
        </w:rPr>
        <w:t xml:space="preserve">         </w:t>
      </w:r>
      <w:r>
        <w:rPr>
          <w:rFonts w:ascii="TH SarabunTHAI" w:hAnsi="TH SarabunTHAI" w:cs="TH SarabunTHAI" w:hint="cs"/>
          <w:color w:val="auto"/>
          <w:sz w:val="32"/>
          <w:szCs w:val="32"/>
          <w:cs/>
        </w:rPr>
        <w:t>ต่อประธานกรรมการพิจารณาการประท้วงทางคุณสมบัตินักกีฬา พร้อมวางเงินประกันการประท้วง เป็นเงิน จำนวน 2</w:t>
      </w:r>
      <w:r>
        <w:rPr>
          <w:rFonts w:ascii="TH SarabunTHAI" w:hAnsi="TH SarabunTHAI" w:cs="TH SarabunTHAI" w:hint="cs"/>
          <w:color w:val="auto"/>
          <w:sz w:val="32"/>
          <w:szCs w:val="32"/>
        </w:rPr>
        <w:t>,</w:t>
      </w:r>
      <w:r>
        <w:rPr>
          <w:rFonts w:ascii="TH SarabunTHAI" w:hAnsi="TH SarabunTHAI" w:cs="TH SarabunTHAI" w:hint="cs"/>
          <w:color w:val="auto"/>
          <w:sz w:val="32"/>
          <w:szCs w:val="32"/>
          <w:cs/>
        </w:rPr>
        <w:t xml:space="preserve">000.- บาท (สองพันบาทถ้วน) </w:t>
      </w:r>
    </w:p>
    <w:p w:rsidR="00DA464E" w:rsidRDefault="00DA464E" w:rsidP="00DA464E">
      <w:pPr>
        <w:pStyle w:val="Default"/>
        <w:jc w:val="thaiDistribute"/>
        <w:rPr>
          <w:rFonts w:ascii="TH SarabunTHAI" w:hAnsi="TH SarabunTHAI" w:cs="TH SarabunTHAI"/>
          <w:color w:val="auto"/>
          <w:sz w:val="32"/>
          <w:szCs w:val="32"/>
        </w:rPr>
      </w:pPr>
      <w:r>
        <w:rPr>
          <w:rFonts w:ascii="TH SarabunTHAI" w:hAnsi="TH SarabunTHAI" w:cs="TH SarabunTHAI"/>
          <w:color w:val="auto"/>
          <w:sz w:val="32"/>
          <w:szCs w:val="32"/>
          <w:cs/>
        </w:rPr>
        <w:tab/>
        <w:t>1</w:t>
      </w:r>
      <w:r w:rsidR="008B6CD8">
        <w:rPr>
          <w:rFonts w:ascii="TH SarabunTHAI" w:hAnsi="TH SarabunTHAI" w:cs="TH SarabunTHAI" w:hint="cs"/>
          <w:color w:val="auto"/>
          <w:sz w:val="32"/>
          <w:szCs w:val="32"/>
          <w:cs/>
        </w:rPr>
        <w:t>0</w:t>
      </w:r>
      <w:r>
        <w:rPr>
          <w:rFonts w:ascii="TH SarabunTHAI" w:hAnsi="TH SarabunTHAI" w:cs="TH SarabunTHAI"/>
          <w:color w:val="auto"/>
          <w:sz w:val="32"/>
          <w:szCs w:val="32"/>
          <w:cs/>
        </w:rPr>
        <w:t>.2 การประท้วงทางเทคนิค ผู้จัดการทีมหรือผู้ฝึกสอน/โค้ชที่ประท้วงต้องกรอกแบบฟอร์มพร้อมหลักฐานและเงินประกันการประท้วง จำนวน 1</w:t>
      </w:r>
      <w:r>
        <w:rPr>
          <w:rFonts w:ascii="TH SarabunTHAI" w:hAnsi="TH SarabunTHAI" w:cs="TH SarabunTHAI"/>
          <w:color w:val="auto"/>
          <w:sz w:val="32"/>
          <w:szCs w:val="32"/>
        </w:rPr>
        <w:t>,</w:t>
      </w:r>
      <w:r>
        <w:rPr>
          <w:rFonts w:ascii="TH SarabunTHAI" w:hAnsi="TH SarabunTHAI" w:cs="TH SarabunTHAI"/>
          <w:color w:val="auto"/>
          <w:sz w:val="32"/>
          <w:szCs w:val="32"/>
          <w:cs/>
        </w:rPr>
        <w:t xml:space="preserve">000.- บาท (หนึ่งพันบาทถ้วน) ยื่นต่อประธานฝ่ายจัดการแข่งขันภายใน 30 นาที หลังจากรายการแข่งขันนั้นสิ้นสุดลง </w:t>
      </w:r>
    </w:p>
    <w:p w:rsidR="00DA464E" w:rsidRDefault="00DA464E" w:rsidP="00DA464E">
      <w:pPr>
        <w:pStyle w:val="Default"/>
        <w:ind w:firstLine="720"/>
        <w:jc w:val="thaiDistribute"/>
        <w:rPr>
          <w:rFonts w:ascii="TH SarabunTHAI" w:hAnsi="TH SarabunTHAI" w:cs="TH SarabunTHAI"/>
          <w:color w:val="auto"/>
          <w:sz w:val="32"/>
          <w:szCs w:val="32"/>
        </w:rPr>
      </w:pPr>
      <w:r>
        <w:rPr>
          <w:rFonts w:ascii="TH SarabunTHAI" w:hAnsi="TH SarabunTHAI" w:cs="TH SarabunTHAI"/>
          <w:color w:val="auto"/>
          <w:sz w:val="32"/>
          <w:szCs w:val="32"/>
          <w:cs/>
        </w:rPr>
        <w:t>1</w:t>
      </w:r>
      <w:r w:rsidR="008B6CD8">
        <w:rPr>
          <w:rFonts w:ascii="TH SarabunTHAI" w:hAnsi="TH SarabunTHAI" w:cs="TH SarabunTHAI" w:hint="cs"/>
          <w:color w:val="auto"/>
          <w:sz w:val="32"/>
          <w:szCs w:val="32"/>
          <w:cs/>
        </w:rPr>
        <w:t>0</w:t>
      </w:r>
      <w:r>
        <w:rPr>
          <w:rFonts w:ascii="TH SarabunTHAI" w:hAnsi="TH SarabunTHAI" w:cs="TH SarabunTHAI"/>
          <w:color w:val="auto"/>
          <w:sz w:val="32"/>
          <w:szCs w:val="32"/>
          <w:cs/>
        </w:rPr>
        <w:t>.3 เงินประกันการประท้วงจะคืนให้เมื่อการประท้วงเป็นผล</w:t>
      </w:r>
    </w:p>
    <w:p w:rsidR="00B8495A" w:rsidRDefault="00B8495A" w:rsidP="00DA464E">
      <w:pPr>
        <w:pStyle w:val="Default"/>
        <w:spacing w:before="120"/>
        <w:jc w:val="thaiDistribute"/>
        <w:rPr>
          <w:rFonts w:ascii="TH SarabunTHAI" w:hAnsi="TH SarabunTHAI" w:cs="TH SarabunTHAI" w:hint="cs"/>
          <w:b/>
          <w:bCs/>
          <w:color w:val="auto"/>
          <w:sz w:val="32"/>
          <w:szCs w:val="32"/>
        </w:rPr>
      </w:pPr>
    </w:p>
    <w:p w:rsidR="00DA464E" w:rsidRDefault="00DA464E" w:rsidP="00DA464E">
      <w:pPr>
        <w:pStyle w:val="Default"/>
        <w:spacing w:before="120"/>
        <w:jc w:val="thaiDistribute"/>
        <w:rPr>
          <w:rFonts w:ascii="TH SarabunTHAI" w:hAnsi="TH SarabunTHAI" w:cs="TH SarabunTHAI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ascii="TH SarabunTHAI" w:hAnsi="TH SarabunTHAI" w:cs="TH SarabunTHAI"/>
          <w:b/>
          <w:bCs/>
          <w:color w:val="auto"/>
          <w:sz w:val="32"/>
          <w:szCs w:val="32"/>
          <w:cs/>
        </w:rPr>
        <w:lastRenderedPageBreak/>
        <w:t>1</w:t>
      </w:r>
      <w:r w:rsidR="008B6CD8">
        <w:rPr>
          <w:rFonts w:ascii="TH SarabunTHAI" w:hAnsi="TH SarabunTHAI" w:cs="TH SarabunTHAI" w:hint="cs"/>
          <w:b/>
          <w:bCs/>
          <w:color w:val="auto"/>
          <w:sz w:val="32"/>
          <w:szCs w:val="32"/>
          <w:cs/>
        </w:rPr>
        <w:t>1</w:t>
      </w:r>
      <w:r>
        <w:rPr>
          <w:rFonts w:ascii="TH SarabunTHAI" w:hAnsi="TH SarabunTHAI" w:cs="TH SarabunTHAI"/>
          <w:b/>
          <w:bCs/>
          <w:color w:val="auto"/>
          <w:sz w:val="32"/>
          <w:szCs w:val="32"/>
          <w:cs/>
        </w:rPr>
        <w:t>. รางวัลการแข่งขัน</w:t>
      </w:r>
    </w:p>
    <w:p w:rsidR="00DA464E" w:rsidRDefault="00DA464E" w:rsidP="00DA464E">
      <w:pPr>
        <w:pStyle w:val="Default"/>
        <w:ind w:left="72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t>1</w:t>
      </w:r>
      <w:r w:rsidR="008B6CD8">
        <w:rPr>
          <w:rFonts w:ascii="TH SarabunTHAI" w:hAnsi="TH SarabunTHAI" w:cs="TH SarabunTHAI"/>
          <w:sz w:val="32"/>
          <w:szCs w:val="32"/>
        </w:rPr>
        <w:t>1</w:t>
      </w:r>
      <w:r>
        <w:rPr>
          <w:rFonts w:ascii="TH SarabunTHAI" w:hAnsi="TH SarabunTHAI" w:cs="TH SarabunTHAI"/>
          <w:sz w:val="32"/>
          <w:szCs w:val="32"/>
        </w:rPr>
        <w:t xml:space="preserve">.1 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รางวัลชนะเลิศ ได้เหรียญทอง และเกียรติบัตร </w:t>
      </w:r>
    </w:p>
    <w:p w:rsidR="00DA464E" w:rsidRDefault="00DA464E" w:rsidP="00DA464E">
      <w:pPr>
        <w:pStyle w:val="Default"/>
        <w:ind w:left="72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t>1</w:t>
      </w:r>
      <w:r w:rsidR="008B6CD8">
        <w:rPr>
          <w:rFonts w:ascii="TH SarabunTHAI" w:hAnsi="TH SarabunTHAI" w:cs="TH SarabunTHAI"/>
          <w:sz w:val="32"/>
          <w:szCs w:val="32"/>
        </w:rPr>
        <w:t>1</w:t>
      </w:r>
      <w:r>
        <w:rPr>
          <w:rFonts w:ascii="TH SarabunTHAI" w:hAnsi="TH SarabunTHAI" w:cs="TH SarabunTHAI"/>
          <w:sz w:val="32"/>
          <w:szCs w:val="32"/>
        </w:rPr>
        <w:t xml:space="preserve">.2 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รางวัลรองชนะเลิศอันดับ 1 ได้เหรียญเงิน และเกียรติบัตร </w:t>
      </w:r>
    </w:p>
    <w:p w:rsidR="00DA464E" w:rsidRDefault="00DA464E" w:rsidP="00DA464E">
      <w:pPr>
        <w:pStyle w:val="Default"/>
        <w:ind w:left="72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t>1</w:t>
      </w:r>
      <w:r w:rsidR="008B6CD8">
        <w:rPr>
          <w:rFonts w:ascii="TH SarabunTHAI" w:hAnsi="TH SarabunTHAI" w:cs="TH SarabunTHAI"/>
          <w:sz w:val="32"/>
          <w:szCs w:val="32"/>
        </w:rPr>
        <w:t>1</w:t>
      </w:r>
      <w:r>
        <w:rPr>
          <w:rFonts w:ascii="TH SarabunTHAI" w:hAnsi="TH SarabunTHAI" w:cs="TH SarabunTHAI"/>
          <w:sz w:val="32"/>
          <w:szCs w:val="32"/>
        </w:rPr>
        <w:t xml:space="preserve">.3 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รางวัลรองชนะเลิศอันดับ </w:t>
      </w:r>
      <w:r>
        <w:rPr>
          <w:rFonts w:ascii="TH SarabunTHAI" w:hAnsi="TH SarabunTHAI" w:cs="TH SarabunTHAI"/>
          <w:sz w:val="32"/>
          <w:szCs w:val="32"/>
        </w:rPr>
        <w:t xml:space="preserve">2 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ได้เหรียญทองแดง และเกียรติบัตร </w:t>
      </w:r>
    </w:p>
    <w:p w:rsidR="00DA464E" w:rsidRDefault="00DA464E" w:rsidP="00DA464E">
      <w:pPr>
        <w:tabs>
          <w:tab w:val="left" w:pos="711"/>
          <w:tab w:val="left" w:pos="1053"/>
          <w:tab w:val="left" w:pos="1431"/>
          <w:tab w:val="left" w:pos="1845"/>
        </w:tabs>
        <w:jc w:val="center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t>……………………………………….</w:t>
      </w:r>
    </w:p>
    <w:p w:rsidR="00965B3E" w:rsidRPr="00965B3E" w:rsidRDefault="00965B3E" w:rsidP="00965B3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965B3E" w:rsidRPr="00965B3E" w:rsidSect="00E95CEC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3E"/>
    <w:rsid w:val="00250E9B"/>
    <w:rsid w:val="0041572D"/>
    <w:rsid w:val="004951D5"/>
    <w:rsid w:val="005304CD"/>
    <w:rsid w:val="00587117"/>
    <w:rsid w:val="008B6CD8"/>
    <w:rsid w:val="00965B3E"/>
    <w:rsid w:val="009D1726"/>
    <w:rsid w:val="00B8495A"/>
    <w:rsid w:val="00D20D8B"/>
    <w:rsid w:val="00D42019"/>
    <w:rsid w:val="00DA464E"/>
    <w:rsid w:val="00DE4F8D"/>
    <w:rsid w:val="00E9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3E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E95CEC"/>
    <w:pPr>
      <w:keepNext/>
      <w:spacing w:before="240" w:after="60" w:line="240" w:lineRule="auto"/>
      <w:ind w:left="720" w:hanging="340"/>
      <w:jc w:val="thaiDistribute"/>
      <w:outlineLvl w:val="0"/>
    </w:pPr>
    <w:rPr>
      <w:rFonts w:ascii="Arial" w:eastAsia="Times New Roman" w:hAnsi="Arial"/>
      <w:b/>
      <w:bCs/>
      <w:caps/>
      <w:kern w:val="32"/>
      <w:sz w:val="20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B3E"/>
    <w:pPr>
      <w:autoSpaceDE w:val="0"/>
      <w:autoSpaceDN w:val="0"/>
      <w:adjustRightInd w:val="0"/>
      <w:spacing w:after="0" w:line="240" w:lineRule="auto"/>
    </w:pPr>
    <w:rPr>
      <w:rFonts w:ascii="BrowalliaUPC" w:eastAsia="Calibri" w:hAnsi="Calibri" w:cs="BrowalliaUPC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E95CEC"/>
    <w:rPr>
      <w:rFonts w:ascii="Arial" w:eastAsia="Times New Roman" w:hAnsi="Arial" w:cs="Cordia New"/>
      <w:b/>
      <w:bCs/>
      <w:caps/>
      <w:kern w:val="32"/>
      <w:sz w:val="20"/>
      <w:szCs w:val="37"/>
    </w:rPr>
  </w:style>
  <w:style w:type="paragraph" w:styleId="a3">
    <w:name w:val="List Paragraph"/>
    <w:basedOn w:val="a"/>
    <w:uiPriority w:val="34"/>
    <w:qFormat/>
    <w:rsid w:val="00E95CEC"/>
    <w:pPr>
      <w:spacing w:after="0" w:line="240" w:lineRule="auto"/>
      <w:ind w:left="720" w:hanging="340"/>
      <w:contextualSpacing/>
      <w:jc w:val="thaiDistribute"/>
    </w:pPr>
    <w:rPr>
      <w:rFonts w:ascii="Angsana New" w:hAnsi="Angsana New" w:cs="Angsana New"/>
      <w:b/>
      <w:bCs/>
      <w:caps/>
      <w:sz w:val="4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3E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E95CEC"/>
    <w:pPr>
      <w:keepNext/>
      <w:spacing w:before="240" w:after="60" w:line="240" w:lineRule="auto"/>
      <w:ind w:left="720" w:hanging="340"/>
      <w:jc w:val="thaiDistribute"/>
      <w:outlineLvl w:val="0"/>
    </w:pPr>
    <w:rPr>
      <w:rFonts w:ascii="Arial" w:eastAsia="Times New Roman" w:hAnsi="Arial"/>
      <w:b/>
      <w:bCs/>
      <w:caps/>
      <w:kern w:val="32"/>
      <w:sz w:val="20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B3E"/>
    <w:pPr>
      <w:autoSpaceDE w:val="0"/>
      <w:autoSpaceDN w:val="0"/>
      <w:adjustRightInd w:val="0"/>
      <w:spacing w:after="0" w:line="240" w:lineRule="auto"/>
    </w:pPr>
    <w:rPr>
      <w:rFonts w:ascii="BrowalliaUPC" w:eastAsia="Calibri" w:hAnsi="Calibri" w:cs="BrowalliaUPC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E95CEC"/>
    <w:rPr>
      <w:rFonts w:ascii="Arial" w:eastAsia="Times New Roman" w:hAnsi="Arial" w:cs="Cordia New"/>
      <w:b/>
      <w:bCs/>
      <w:caps/>
      <w:kern w:val="32"/>
      <w:sz w:val="20"/>
      <w:szCs w:val="37"/>
    </w:rPr>
  </w:style>
  <w:style w:type="paragraph" w:styleId="a3">
    <w:name w:val="List Paragraph"/>
    <w:basedOn w:val="a"/>
    <w:uiPriority w:val="34"/>
    <w:qFormat/>
    <w:rsid w:val="00E95CEC"/>
    <w:pPr>
      <w:spacing w:after="0" w:line="240" w:lineRule="auto"/>
      <w:ind w:left="720" w:hanging="340"/>
      <w:contextualSpacing/>
      <w:jc w:val="thaiDistribute"/>
    </w:pPr>
    <w:rPr>
      <w:rFonts w:ascii="Angsana New" w:hAnsi="Angsana New" w:cs="Angsana New"/>
      <w:b/>
      <w:bCs/>
      <w:caps/>
      <w:sz w:val="4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Khare</dc:creator>
  <cp:lastModifiedBy>Khare</cp:lastModifiedBy>
  <cp:revision>5</cp:revision>
  <dcterms:created xsi:type="dcterms:W3CDTF">2019-06-07T06:43:00Z</dcterms:created>
  <dcterms:modified xsi:type="dcterms:W3CDTF">2019-06-10T02:56:00Z</dcterms:modified>
</cp:coreProperties>
</file>